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939F0" w14:textId="77777777" w:rsidR="00841B9C" w:rsidRPr="00CD019D" w:rsidRDefault="00841B9C" w:rsidP="00841B9C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2A8B1463" w14:textId="23ACB60A" w:rsidR="7406697A" w:rsidRPr="00CD019D" w:rsidRDefault="006150E8" w:rsidP="00841B9C">
      <w:pPr>
        <w:jc w:val="center"/>
        <w:rPr>
          <w:rFonts w:ascii="Montserrat" w:hAnsi="Montserrat"/>
          <w:b/>
          <w:bCs/>
          <w:sz w:val="32"/>
          <w:szCs w:val="32"/>
        </w:rPr>
      </w:pPr>
      <w:r w:rsidRPr="00CD019D">
        <w:rPr>
          <w:rFonts w:ascii="Montserrat" w:hAnsi="Montserrat"/>
          <w:b/>
          <w:bCs/>
          <w:sz w:val="32"/>
          <w:szCs w:val="32"/>
        </w:rPr>
        <w:t xml:space="preserve">MODÈLES </w:t>
      </w:r>
      <w:r w:rsidR="0086789E" w:rsidRPr="00CD019D">
        <w:rPr>
          <w:rFonts w:ascii="Montserrat" w:hAnsi="Montserrat"/>
          <w:b/>
          <w:bCs/>
          <w:sz w:val="32"/>
          <w:szCs w:val="32"/>
        </w:rPr>
        <w:t xml:space="preserve">DE </w:t>
      </w:r>
      <w:r w:rsidRPr="00CD019D">
        <w:rPr>
          <w:rFonts w:ascii="Montserrat" w:hAnsi="Montserrat"/>
          <w:b/>
          <w:bCs/>
          <w:sz w:val="32"/>
          <w:szCs w:val="32"/>
        </w:rPr>
        <w:t>COURRIELS</w:t>
      </w:r>
    </w:p>
    <w:p w14:paraId="11036D07" w14:textId="078E1022" w:rsidR="00527433" w:rsidRPr="00CD019D" w:rsidRDefault="00527433" w:rsidP="00841B9C">
      <w:pPr>
        <w:jc w:val="center"/>
        <w:rPr>
          <w:rFonts w:ascii="Montserrat" w:hAnsi="Montserrat"/>
          <w:b/>
          <w:bCs/>
          <w:sz w:val="24"/>
          <w:szCs w:val="24"/>
        </w:rPr>
      </w:pPr>
      <w:r w:rsidRPr="00CD019D">
        <w:rPr>
          <w:rFonts w:ascii="Montserrat" w:hAnsi="Montserrat"/>
          <w:b/>
          <w:bCs/>
          <w:sz w:val="24"/>
          <w:szCs w:val="24"/>
        </w:rPr>
        <w:t>SÉRIE DE FORMATIONS</w:t>
      </w:r>
      <w:r w:rsidR="002A53E2" w:rsidRPr="00CD019D">
        <w:rPr>
          <w:rFonts w:ascii="Montserrat" w:hAnsi="Montserrat"/>
          <w:b/>
          <w:bCs/>
          <w:sz w:val="24"/>
          <w:szCs w:val="24"/>
        </w:rPr>
        <w:t xml:space="preserve"> 202</w:t>
      </w:r>
      <w:r w:rsidR="008D67A8" w:rsidRPr="00CD019D">
        <w:rPr>
          <w:rFonts w:ascii="Montserrat" w:hAnsi="Montserrat"/>
          <w:b/>
          <w:bCs/>
          <w:sz w:val="24"/>
          <w:szCs w:val="24"/>
        </w:rPr>
        <w:t>5</w:t>
      </w:r>
      <w:r w:rsidR="002A53E2" w:rsidRPr="00CD019D">
        <w:rPr>
          <w:rFonts w:ascii="Montserrat" w:hAnsi="Montserrat"/>
          <w:b/>
          <w:bCs/>
          <w:sz w:val="24"/>
          <w:szCs w:val="24"/>
        </w:rPr>
        <w:t>-202</w:t>
      </w:r>
      <w:r w:rsidR="008D67A8" w:rsidRPr="00CD019D">
        <w:rPr>
          <w:rFonts w:ascii="Montserrat" w:hAnsi="Montserrat"/>
          <w:b/>
          <w:bCs/>
          <w:sz w:val="24"/>
          <w:szCs w:val="24"/>
        </w:rPr>
        <w:t>6</w:t>
      </w:r>
    </w:p>
    <w:p w14:paraId="436E95E3" w14:textId="2D01A939" w:rsidR="002A53E2" w:rsidRPr="00CD019D" w:rsidRDefault="002A53E2" w:rsidP="00841B9C">
      <w:pPr>
        <w:jc w:val="center"/>
        <w:rPr>
          <w:rFonts w:ascii="Montserrat" w:hAnsi="Montserrat"/>
          <w:b/>
          <w:bCs/>
          <w:sz w:val="24"/>
          <w:szCs w:val="24"/>
        </w:rPr>
      </w:pPr>
      <w:r w:rsidRPr="00CD019D">
        <w:rPr>
          <w:rFonts w:ascii="Montserrat" w:hAnsi="Montserrat"/>
          <w:b/>
          <w:bCs/>
          <w:sz w:val="24"/>
          <w:szCs w:val="24"/>
        </w:rPr>
        <w:t>ACTIONS VERTES, AVENIR BLEU</w:t>
      </w:r>
    </w:p>
    <w:p w14:paraId="3525F4A1" w14:textId="77777777" w:rsidR="00861F13" w:rsidRPr="00CD019D" w:rsidRDefault="00861F13" w:rsidP="00841B9C">
      <w:pPr>
        <w:jc w:val="center"/>
        <w:rPr>
          <w:rFonts w:ascii="Montserrat" w:hAnsi="Montserrat"/>
          <w:b/>
          <w:bCs/>
          <w:sz w:val="24"/>
          <w:szCs w:val="24"/>
        </w:rPr>
      </w:pPr>
    </w:p>
    <w:tbl>
      <w:tblPr>
        <w:tblStyle w:val="Grilledutableau"/>
        <w:tblW w:w="9405" w:type="dxa"/>
        <w:jc w:val="center"/>
        <w:tblLayout w:type="fixed"/>
        <w:tblLook w:val="06A0" w:firstRow="1" w:lastRow="0" w:firstColumn="1" w:lastColumn="0" w:noHBand="1" w:noVBand="1"/>
      </w:tblPr>
      <w:tblGrid>
        <w:gridCol w:w="1838"/>
        <w:gridCol w:w="7567"/>
      </w:tblGrid>
      <w:tr w:rsidR="00841B9C" w:rsidRPr="00CD019D" w14:paraId="0F8B50EB" w14:textId="77777777" w:rsidTr="704B3C78">
        <w:trPr>
          <w:trHeight w:val="300"/>
          <w:jc w:val="center"/>
        </w:trPr>
        <w:tc>
          <w:tcPr>
            <w:tcW w:w="1838" w:type="dxa"/>
          </w:tcPr>
          <w:p w14:paraId="573D8CA7" w14:textId="738DE2CB" w:rsidR="00841B9C" w:rsidRPr="00CD019D" w:rsidRDefault="00841B9C" w:rsidP="00841B9C">
            <w:pPr>
              <w:rPr>
                <w:rFonts w:ascii="Montserrat" w:hAnsi="Montserrat"/>
                <w:u w:val="single"/>
              </w:rPr>
            </w:pPr>
            <w:r w:rsidRPr="00CD019D">
              <w:rPr>
                <w:rFonts w:ascii="Montserrat" w:hAnsi="Montserrat"/>
                <w:u w:val="single"/>
              </w:rPr>
              <w:t>Modèle de courriel</w:t>
            </w:r>
            <w:r w:rsidR="00EA12CA" w:rsidRPr="00CD019D">
              <w:rPr>
                <w:rFonts w:ascii="Montserrat" w:hAnsi="Montserrat"/>
                <w:u w:val="single"/>
              </w:rPr>
              <w:t xml:space="preserve"> pour l’annonce de la série</w:t>
            </w:r>
          </w:p>
          <w:p w14:paraId="6A777A3D" w14:textId="06410341" w:rsidR="00841B9C" w:rsidRPr="00CD019D" w:rsidRDefault="00841B9C" w:rsidP="00841B9C">
            <w:pPr>
              <w:rPr>
                <w:rFonts w:ascii="Montserrat" w:hAnsi="Montserrat"/>
                <w:u w:val="single"/>
              </w:rPr>
            </w:pPr>
          </w:p>
        </w:tc>
        <w:tc>
          <w:tcPr>
            <w:tcW w:w="7567" w:type="dxa"/>
          </w:tcPr>
          <w:p w14:paraId="00E0A368" w14:textId="20FD4CED" w:rsidR="00841B9C" w:rsidRPr="00CD019D" w:rsidRDefault="00841B9C" w:rsidP="00841B9C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Bonjour chers enseignants</w:t>
            </w:r>
            <w:r w:rsidR="005327FA" w:rsidRPr="00CD019D">
              <w:rPr>
                <w:rFonts w:ascii="Montserrat" w:hAnsi="Montserrat"/>
              </w:rPr>
              <w:t xml:space="preserve"> du secondaire</w:t>
            </w:r>
            <w:r w:rsidRPr="00CD019D">
              <w:rPr>
                <w:rFonts w:ascii="Montserrat" w:hAnsi="Montserrat"/>
              </w:rPr>
              <w:t xml:space="preserve">, </w:t>
            </w:r>
          </w:p>
          <w:p w14:paraId="68924C61" w14:textId="77777777" w:rsidR="00EA12CA" w:rsidRPr="00CD019D" w:rsidRDefault="00EA12CA" w:rsidP="00841B9C">
            <w:pPr>
              <w:rPr>
                <w:rFonts w:ascii="Montserrat" w:hAnsi="Montserrat"/>
              </w:rPr>
            </w:pPr>
          </w:p>
          <w:p w14:paraId="2FCC582E" w14:textId="462EB8F4" w:rsidR="00A90887" w:rsidRPr="00CD019D" w:rsidRDefault="00A90887" w:rsidP="00841B9C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Le Groupe d’éducation et d’</w:t>
            </w:r>
            <w:proofErr w:type="spellStart"/>
            <w:r w:rsidRPr="00CD019D">
              <w:rPr>
                <w:rFonts w:ascii="Montserrat" w:hAnsi="Montserrat"/>
              </w:rPr>
              <w:t>écosurveillance</w:t>
            </w:r>
            <w:proofErr w:type="spellEnd"/>
            <w:r w:rsidRPr="00CD019D">
              <w:rPr>
                <w:rFonts w:ascii="Montserrat" w:hAnsi="Montserrat"/>
              </w:rPr>
              <w:t xml:space="preserve"> de l’eau (G3E) vous invite à </w:t>
            </w:r>
            <w:r w:rsidR="008E0044" w:rsidRPr="00CD019D">
              <w:rPr>
                <w:rFonts w:ascii="Montserrat" w:hAnsi="Montserrat"/>
              </w:rPr>
              <w:t xml:space="preserve">inscrire </w:t>
            </w:r>
            <w:r w:rsidRPr="00CD019D">
              <w:rPr>
                <w:rFonts w:ascii="Montserrat" w:hAnsi="Montserrat"/>
              </w:rPr>
              <w:t xml:space="preserve">votre classe à </w:t>
            </w:r>
            <w:r w:rsidR="008E0044" w:rsidRPr="00CD019D">
              <w:rPr>
                <w:rFonts w:ascii="Montserrat" w:hAnsi="Montserrat"/>
              </w:rPr>
              <w:t>la deuxième itération de notre</w:t>
            </w:r>
            <w:r w:rsidRPr="00CD019D">
              <w:rPr>
                <w:rFonts w:ascii="Montserrat" w:hAnsi="Montserrat"/>
              </w:rPr>
              <w:t xml:space="preserve"> série de formations </w:t>
            </w:r>
            <w:r w:rsidRPr="00CD019D">
              <w:rPr>
                <w:rFonts w:ascii="Montserrat" w:hAnsi="Montserrat"/>
                <w:b/>
                <w:bCs/>
              </w:rPr>
              <w:t>gratuites</w:t>
            </w:r>
            <w:r w:rsidRPr="00CD019D">
              <w:rPr>
                <w:rFonts w:ascii="Montserrat" w:hAnsi="Montserrat"/>
              </w:rPr>
              <w:t xml:space="preserve"> </w:t>
            </w:r>
            <w:r w:rsidRPr="00CD019D">
              <w:rPr>
                <w:rFonts w:ascii="Montserrat" w:hAnsi="Montserrat"/>
                <w:i/>
                <w:iCs/>
              </w:rPr>
              <w:t>Actions vertes, avenir bleu</w:t>
            </w:r>
            <w:r w:rsidRPr="00CD019D">
              <w:rPr>
                <w:rFonts w:ascii="Montserrat" w:hAnsi="Montserrat"/>
              </w:rPr>
              <w:t>.</w:t>
            </w:r>
          </w:p>
          <w:p w14:paraId="7B325460" w14:textId="77777777" w:rsidR="00A90887" w:rsidRPr="00CD019D" w:rsidRDefault="00A90887" w:rsidP="00841B9C">
            <w:pPr>
              <w:rPr>
                <w:rFonts w:ascii="Montserrat" w:hAnsi="Montserrat"/>
              </w:rPr>
            </w:pPr>
          </w:p>
          <w:p w14:paraId="6761ACD6" w14:textId="5D943084" w:rsidR="00EA12CA" w:rsidRPr="00CD019D" w:rsidRDefault="00EA12CA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 xml:space="preserve">Cette série de </w:t>
            </w:r>
            <w:r w:rsidR="007F3354" w:rsidRPr="00CD019D">
              <w:rPr>
                <w:rFonts w:ascii="Montserrat" w:hAnsi="Montserrat"/>
              </w:rPr>
              <w:t>trois</w:t>
            </w:r>
            <w:r w:rsidRPr="00CD019D">
              <w:rPr>
                <w:rFonts w:ascii="Montserrat" w:hAnsi="Montserrat"/>
              </w:rPr>
              <w:t xml:space="preserve"> formations est offerte en ligne*</w:t>
            </w:r>
            <w:r w:rsidR="007F3354" w:rsidRPr="00CD019D">
              <w:rPr>
                <w:rFonts w:ascii="Montserrat" w:hAnsi="Montserrat"/>
              </w:rPr>
              <w:t xml:space="preserve">. </w:t>
            </w:r>
            <w:r w:rsidRPr="00CD019D">
              <w:rPr>
                <w:rFonts w:ascii="Montserrat" w:hAnsi="Montserrat"/>
              </w:rPr>
              <w:t xml:space="preserve">La durée des formations est de </w:t>
            </w:r>
            <w:r w:rsidRPr="00CD019D">
              <w:rPr>
                <w:rFonts w:ascii="Montserrat" w:hAnsi="Montserrat"/>
                <w:b/>
                <w:bCs/>
              </w:rPr>
              <w:t>45 minutes</w:t>
            </w:r>
            <w:r w:rsidRPr="00CD019D">
              <w:rPr>
                <w:rFonts w:ascii="Montserrat" w:hAnsi="Montserrat"/>
              </w:rPr>
              <w:t xml:space="preserve">. Vous êtes invités à </w:t>
            </w:r>
            <w:r w:rsidR="007F3354" w:rsidRPr="00CD019D">
              <w:rPr>
                <w:rFonts w:ascii="Montserrat" w:hAnsi="Montserrat"/>
              </w:rPr>
              <w:t>inscrire votre classe</w:t>
            </w:r>
            <w:r w:rsidRPr="00CD019D">
              <w:rPr>
                <w:rFonts w:ascii="Montserrat" w:hAnsi="Montserrat"/>
              </w:rPr>
              <w:t xml:space="preserve"> à autant de formations que vous le souhaitez, mais puisqu’elles sont complémentaires, nous vous recommandons de suivre l'ensemble de la série pour une expérience plus complète. </w:t>
            </w:r>
            <w:r w:rsidR="00AA1A1C" w:rsidRPr="00CD019D">
              <w:rPr>
                <w:rFonts w:ascii="Montserrat" w:hAnsi="Montserrat"/>
              </w:rPr>
              <w:t>Chaque formation sera offerte en priori</w:t>
            </w:r>
            <w:r w:rsidR="00FE5068">
              <w:rPr>
                <w:rFonts w:ascii="Montserrat" w:hAnsi="Montserrat"/>
              </w:rPr>
              <w:t>té</w:t>
            </w:r>
            <w:r w:rsidR="00AA1A1C" w:rsidRPr="00CD019D">
              <w:rPr>
                <w:rFonts w:ascii="Montserrat" w:hAnsi="Montserrat"/>
              </w:rPr>
              <w:t xml:space="preserve"> </w:t>
            </w:r>
            <w:r w:rsidR="009F516B" w:rsidRPr="00CD019D">
              <w:rPr>
                <w:rFonts w:ascii="Montserrat" w:hAnsi="Montserrat"/>
              </w:rPr>
              <w:t xml:space="preserve">pour </w:t>
            </w:r>
            <w:r w:rsidR="00AA1A1C" w:rsidRPr="00CD019D">
              <w:rPr>
                <w:rFonts w:ascii="Montserrat" w:hAnsi="Montserrat"/>
              </w:rPr>
              <w:t>un mois</w:t>
            </w:r>
            <w:r w:rsidR="009F516B" w:rsidRPr="00CD019D">
              <w:rPr>
                <w:rFonts w:ascii="Montserrat" w:hAnsi="Montserrat"/>
              </w:rPr>
              <w:t xml:space="preserve">, et sera ensuite disponible sur demande. </w:t>
            </w:r>
            <w:r w:rsidRPr="00CD019D">
              <w:rPr>
                <w:rFonts w:ascii="Montserrat" w:hAnsi="Montserrat"/>
              </w:rPr>
              <w:t>Pour l’année scolaire 202</w:t>
            </w:r>
            <w:r w:rsidR="00AA1A1C" w:rsidRPr="00CD019D">
              <w:rPr>
                <w:rFonts w:ascii="Montserrat" w:hAnsi="Montserrat"/>
              </w:rPr>
              <w:t>5</w:t>
            </w:r>
            <w:r w:rsidRPr="00CD019D">
              <w:rPr>
                <w:rFonts w:ascii="Montserrat" w:hAnsi="Montserrat"/>
              </w:rPr>
              <w:t>-202</w:t>
            </w:r>
            <w:r w:rsidR="00AA1A1C" w:rsidRPr="00CD019D">
              <w:rPr>
                <w:rFonts w:ascii="Montserrat" w:hAnsi="Montserrat"/>
              </w:rPr>
              <w:t>6</w:t>
            </w:r>
            <w:r w:rsidRPr="00CD019D">
              <w:rPr>
                <w:rFonts w:ascii="Montserrat" w:hAnsi="Montserrat"/>
              </w:rPr>
              <w:t xml:space="preserve">, voici les formations offertes : </w:t>
            </w:r>
          </w:p>
          <w:p w14:paraId="29308973" w14:textId="77777777" w:rsidR="00EA12CA" w:rsidRPr="00CD019D" w:rsidRDefault="00EA12CA" w:rsidP="00EA12CA">
            <w:pPr>
              <w:rPr>
                <w:rFonts w:ascii="Montserrat" w:hAnsi="Montserrat"/>
              </w:rPr>
            </w:pPr>
          </w:p>
          <w:p w14:paraId="4615D658" w14:textId="6C12C77C" w:rsidR="00EA12CA" w:rsidRPr="000941CE" w:rsidRDefault="000941CE" w:rsidP="00EA12CA">
            <w:pPr>
              <w:pStyle w:val="Paragraphedeliste"/>
              <w:numPr>
                <w:ilvl w:val="0"/>
                <w:numId w:val="8"/>
              </w:numPr>
              <w:spacing w:after="160" w:line="259" w:lineRule="auto"/>
              <w:rPr>
                <w:rFonts w:ascii="Montserrat" w:hAnsi="Montserrat"/>
              </w:rPr>
            </w:pPr>
            <w:r w:rsidRPr="000941CE">
              <w:rPr>
                <w:rFonts w:ascii="Montserrat" w:hAnsi="Montserrat"/>
              </w:rPr>
              <w:t>À partir d’</w:t>
            </w:r>
            <w:r w:rsidRPr="000941CE">
              <w:rPr>
                <w:rFonts w:ascii="Montserrat" w:hAnsi="Montserrat"/>
                <w:b/>
                <w:bCs/>
              </w:rPr>
              <w:t>o</w:t>
            </w:r>
            <w:r w:rsidR="00EA12CA" w:rsidRPr="000941CE">
              <w:rPr>
                <w:rFonts w:ascii="Montserrat" w:hAnsi="Montserrat"/>
                <w:b/>
                <w:bCs/>
              </w:rPr>
              <w:t>ctobre 202</w:t>
            </w:r>
            <w:r w:rsidR="009F516B" w:rsidRPr="000941CE">
              <w:rPr>
                <w:rFonts w:ascii="Montserrat" w:hAnsi="Montserrat"/>
                <w:b/>
                <w:bCs/>
              </w:rPr>
              <w:t>5</w:t>
            </w:r>
            <w:r w:rsidR="00EA12CA" w:rsidRPr="000941CE">
              <w:rPr>
                <w:rFonts w:ascii="Montserrat" w:hAnsi="Montserrat"/>
              </w:rPr>
              <w:t xml:space="preserve"> : Pourquoi s’intéresser à l’eau dans un contexte de changements climatiques?</w:t>
            </w:r>
          </w:p>
          <w:p w14:paraId="2398452A" w14:textId="277BDB15" w:rsidR="00EA12CA" w:rsidRPr="000941CE" w:rsidRDefault="000941CE" w:rsidP="009F516B">
            <w:pPr>
              <w:pStyle w:val="Paragraphedeliste"/>
              <w:numPr>
                <w:ilvl w:val="0"/>
                <w:numId w:val="8"/>
              </w:numPr>
              <w:spacing w:after="160" w:line="259" w:lineRule="auto"/>
              <w:rPr>
                <w:rFonts w:ascii="Montserrat" w:hAnsi="Montserrat"/>
              </w:rPr>
            </w:pPr>
            <w:r w:rsidRPr="000941CE">
              <w:rPr>
                <w:rFonts w:ascii="Montserrat" w:hAnsi="Montserrat"/>
              </w:rPr>
              <w:t xml:space="preserve">À partir de </w:t>
            </w:r>
            <w:r w:rsidRPr="000941CE">
              <w:rPr>
                <w:rFonts w:ascii="Montserrat" w:hAnsi="Montserrat"/>
                <w:b/>
                <w:bCs/>
              </w:rPr>
              <w:t>n</w:t>
            </w:r>
            <w:r w:rsidR="00EA12CA" w:rsidRPr="000941CE">
              <w:rPr>
                <w:rFonts w:ascii="Montserrat" w:hAnsi="Montserrat"/>
                <w:b/>
                <w:bCs/>
              </w:rPr>
              <w:t>ovembre 202</w:t>
            </w:r>
            <w:r w:rsidR="009F516B" w:rsidRPr="000941CE">
              <w:rPr>
                <w:rFonts w:ascii="Montserrat" w:hAnsi="Montserrat"/>
                <w:b/>
                <w:bCs/>
              </w:rPr>
              <w:t>5</w:t>
            </w:r>
            <w:r w:rsidR="00EA12CA" w:rsidRPr="000941CE">
              <w:rPr>
                <w:rFonts w:ascii="Montserrat" w:hAnsi="Montserrat"/>
              </w:rPr>
              <w:t xml:space="preserve"> : Comment réaliser un projet environnemental de A à Z?</w:t>
            </w:r>
          </w:p>
          <w:p w14:paraId="23A21521" w14:textId="559071FF" w:rsidR="00EA12CA" w:rsidRPr="00CD019D" w:rsidRDefault="000941CE" w:rsidP="00EA12CA">
            <w:pPr>
              <w:pStyle w:val="Paragraphedeliste"/>
              <w:numPr>
                <w:ilvl w:val="0"/>
                <w:numId w:val="8"/>
              </w:numPr>
              <w:spacing w:after="160" w:line="259" w:lineRule="auto"/>
              <w:rPr>
                <w:rFonts w:ascii="Montserrat" w:hAnsi="Montserrat"/>
              </w:rPr>
            </w:pPr>
            <w:r w:rsidRPr="000941CE">
              <w:rPr>
                <w:rFonts w:ascii="Montserrat" w:hAnsi="Montserrat"/>
              </w:rPr>
              <w:t xml:space="preserve">À partie de </w:t>
            </w:r>
            <w:r w:rsidRPr="000941CE">
              <w:rPr>
                <w:rFonts w:ascii="Montserrat" w:hAnsi="Montserrat"/>
                <w:b/>
                <w:bCs/>
              </w:rPr>
              <w:t>f</w:t>
            </w:r>
            <w:r w:rsidR="009F516B" w:rsidRPr="000941CE">
              <w:rPr>
                <w:rFonts w:ascii="Montserrat" w:hAnsi="Montserrat"/>
                <w:b/>
                <w:bCs/>
              </w:rPr>
              <w:t xml:space="preserve">évrier </w:t>
            </w:r>
            <w:r w:rsidR="00EA12CA" w:rsidRPr="000941CE">
              <w:rPr>
                <w:rFonts w:ascii="Montserrat" w:hAnsi="Montserrat"/>
                <w:b/>
                <w:bCs/>
              </w:rPr>
              <w:t>202</w:t>
            </w:r>
            <w:r w:rsidR="00C013FE" w:rsidRPr="000941CE">
              <w:rPr>
                <w:rFonts w:ascii="Montserrat" w:hAnsi="Montserrat"/>
                <w:b/>
                <w:bCs/>
              </w:rPr>
              <w:t>6</w:t>
            </w:r>
            <w:r w:rsidR="00EA12CA" w:rsidRPr="000941CE">
              <w:rPr>
                <w:rFonts w:ascii="Montserrat" w:hAnsi="Montserrat"/>
              </w:rPr>
              <w:t xml:space="preserve"> : Exploration</w:t>
            </w:r>
            <w:r w:rsidR="00EA12CA" w:rsidRPr="00CD019D">
              <w:rPr>
                <w:rFonts w:ascii="Montserrat" w:hAnsi="Montserrat"/>
              </w:rPr>
              <w:t xml:space="preserve"> des meilleures pratiques de la communication scientifique! </w:t>
            </w:r>
          </w:p>
          <w:p w14:paraId="1C1167A9" w14:textId="77777777" w:rsidR="00EA12CA" w:rsidRPr="00CD019D" w:rsidRDefault="00EA12CA" w:rsidP="00EA12CA">
            <w:pPr>
              <w:rPr>
                <w:rFonts w:ascii="Montserrat" w:hAnsi="Montserrat"/>
              </w:rPr>
            </w:pPr>
          </w:p>
          <w:p w14:paraId="62C27B9C" w14:textId="77777777" w:rsidR="00EA12CA" w:rsidRPr="00CD019D" w:rsidRDefault="00EA12CA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*Pour les écoles de Québec, un animateur peut se déplacer et animer les formations en personne.</w:t>
            </w:r>
          </w:p>
          <w:p w14:paraId="5A0CF8DF" w14:textId="77777777" w:rsidR="00EA12CA" w:rsidRPr="00CD019D" w:rsidRDefault="00EA12CA" w:rsidP="00EA12CA">
            <w:pPr>
              <w:rPr>
                <w:rFonts w:ascii="Montserrat" w:hAnsi="Montserrat"/>
              </w:rPr>
            </w:pPr>
          </w:p>
          <w:p w14:paraId="3EB45DC0" w14:textId="5E1297B3" w:rsidR="00EA12CA" w:rsidRPr="00CD019D" w:rsidRDefault="00EA12CA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Les objectifs de cette série sont de fournir à vos élèves les connaissances et les compétences essentielles pour favoriser le passage à l'action et la concrétisation de leurs propres projets environnementaux. Pour un descriptif des</w:t>
            </w:r>
            <w:r w:rsidR="00AE6EEE" w:rsidRPr="00CD019D">
              <w:rPr>
                <w:rFonts w:ascii="Montserrat" w:hAnsi="Montserrat"/>
              </w:rPr>
              <w:t xml:space="preserve"> trois </w:t>
            </w:r>
            <w:r w:rsidRPr="00CD019D">
              <w:rPr>
                <w:rFonts w:ascii="Montserrat" w:hAnsi="Montserrat"/>
              </w:rPr>
              <w:t xml:space="preserve">formations, veuillez consulter le </w:t>
            </w:r>
            <w:hyperlink r:id="rId10" w:history="1">
              <w:r w:rsidRPr="00CD019D">
                <w:rPr>
                  <w:rStyle w:val="Lienhypertexte"/>
                  <w:rFonts w:ascii="Montserrat" w:hAnsi="Montserrat"/>
                </w:rPr>
                <w:t>site du G3E</w:t>
              </w:r>
            </w:hyperlink>
            <w:r w:rsidR="00AC02B9" w:rsidRPr="00CD019D">
              <w:rPr>
                <w:rFonts w:ascii="Montserrat" w:hAnsi="Montserrat"/>
              </w:rPr>
              <w:t xml:space="preserve"> (</w:t>
            </w:r>
            <w:r w:rsidR="00585F15" w:rsidRPr="00CD019D">
              <w:rPr>
                <w:rFonts w:ascii="Montserrat" w:hAnsi="Montserrat"/>
              </w:rPr>
              <w:t xml:space="preserve">Onglet Sciences / </w:t>
            </w:r>
            <w:proofErr w:type="spellStart"/>
            <w:r w:rsidR="00585F15" w:rsidRPr="00CD019D">
              <w:rPr>
                <w:rFonts w:ascii="Montserrat" w:hAnsi="Montserrat"/>
              </w:rPr>
              <w:t>ClimAction</w:t>
            </w:r>
            <w:proofErr w:type="spellEnd"/>
            <w:r w:rsidR="00585F15" w:rsidRPr="00CD019D">
              <w:rPr>
                <w:rFonts w:ascii="Montserrat" w:hAnsi="Montserrat"/>
              </w:rPr>
              <w:t xml:space="preserve"> : Des jeunes, des rivières, des communautés</w:t>
            </w:r>
            <w:r w:rsidR="00AC02B9" w:rsidRPr="00CD019D">
              <w:rPr>
                <w:rFonts w:ascii="Montserrat" w:hAnsi="Montserrat"/>
              </w:rPr>
              <w:t>)</w:t>
            </w:r>
            <w:r w:rsidRPr="00CD019D">
              <w:rPr>
                <w:rFonts w:ascii="Montserrat" w:hAnsi="Montserrat"/>
              </w:rPr>
              <w:t xml:space="preserve">. </w:t>
            </w:r>
          </w:p>
          <w:p w14:paraId="2436A49D" w14:textId="77777777" w:rsidR="00CD5828" w:rsidRDefault="00CD5828" w:rsidP="00EA12CA">
            <w:pPr>
              <w:rPr>
                <w:rFonts w:ascii="Montserrat" w:hAnsi="Montserrat"/>
              </w:rPr>
            </w:pPr>
          </w:p>
          <w:p w14:paraId="6DF15CB9" w14:textId="59510BA7" w:rsidR="00EA12CA" w:rsidRPr="00CD019D" w:rsidRDefault="00CD5828" w:rsidP="00EA12CA">
            <w:pPr>
              <w:rPr>
                <w:rFonts w:ascii="Montserrat" w:hAnsi="Montserrat"/>
              </w:rPr>
            </w:pPr>
            <w:r w:rsidRPr="00CD5828">
              <w:rPr>
                <w:rFonts w:ascii="Montserrat" w:hAnsi="Montserrat"/>
              </w:rPr>
              <w:t>Pour vous inscrire à l</w:t>
            </w:r>
            <w:r w:rsidR="00051387">
              <w:rPr>
                <w:rFonts w:ascii="Montserrat" w:hAnsi="Montserrat"/>
              </w:rPr>
              <w:t>’une ou l’autre des</w:t>
            </w:r>
            <w:r w:rsidRPr="00CD5828">
              <w:rPr>
                <w:rFonts w:ascii="Montserrat" w:hAnsi="Montserrat"/>
              </w:rPr>
              <w:t xml:space="preserve"> </w:t>
            </w:r>
            <w:r w:rsidR="00051387">
              <w:rPr>
                <w:rFonts w:ascii="Montserrat" w:hAnsi="Montserrat"/>
              </w:rPr>
              <w:t xml:space="preserve">trois </w:t>
            </w:r>
            <w:r w:rsidRPr="00CD5828">
              <w:rPr>
                <w:rFonts w:ascii="Montserrat" w:hAnsi="Montserrat"/>
              </w:rPr>
              <w:t>formation</w:t>
            </w:r>
            <w:r w:rsidR="00051387">
              <w:rPr>
                <w:rFonts w:ascii="Montserrat" w:hAnsi="Montserrat"/>
              </w:rPr>
              <w:t>s</w:t>
            </w:r>
            <w:r w:rsidRPr="00CD5828">
              <w:rPr>
                <w:rFonts w:ascii="Montserrat" w:hAnsi="Montserrat"/>
              </w:rPr>
              <w:t>, écrivez-nous à l’adresse suivante : </w:t>
            </w:r>
            <w:hyperlink r:id="rId11" w:history="1">
              <w:r w:rsidRPr="00CD5828">
                <w:rPr>
                  <w:rStyle w:val="Lienhypertexte"/>
                  <w:rFonts w:ascii="Montserrat" w:hAnsi="Montserrat"/>
                </w:rPr>
                <w:t>stremblaybourgeois@g3e-ewag.ca</w:t>
              </w:r>
            </w:hyperlink>
            <w:r w:rsidR="00EA12CA" w:rsidRPr="00CD019D">
              <w:rPr>
                <w:rFonts w:ascii="Montserrat" w:hAnsi="Montserrat"/>
              </w:rPr>
              <w:br/>
            </w:r>
          </w:p>
          <w:p w14:paraId="5F7F1E4A" w14:textId="77777777" w:rsidR="00EA12CA" w:rsidRPr="00CD019D" w:rsidRDefault="00EA12CA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Autres informations pertinentes :</w:t>
            </w:r>
          </w:p>
          <w:p w14:paraId="2AB9EB1B" w14:textId="77777777" w:rsidR="00EA12CA" w:rsidRPr="00CD019D" w:rsidRDefault="00EA12CA" w:rsidP="00EA12CA">
            <w:pPr>
              <w:pStyle w:val="Paragraphedeliste"/>
              <w:numPr>
                <w:ilvl w:val="0"/>
                <w:numId w:val="1"/>
              </w:numPr>
              <w:spacing w:after="160" w:line="259" w:lineRule="auto"/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lastRenderedPageBreak/>
              <w:t>Aucune préparation préalable n'est requise pour les enseignants et les élèves.</w:t>
            </w:r>
          </w:p>
          <w:p w14:paraId="397D25B4" w14:textId="77777777" w:rsidR="00EA12CA" w:rsidRPr="00CD019D" w:rsidRDefault="00EA12CA" w:rsidP="00EA12CA">
            <w:pPr>
              <w:pStyle w:val="Paragraphedeliste"/>
              <w:numPr>
                <w:ilvl w:val="0"/>
                <w:numId w:val="1"/>
              </w:numPr>
              <w:spacing w:after="160" w:line="259" w:lineRule="auto"/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 xml:space="preserve">Plusieurs groupes peuvent réserver la même plage horaire, si cela est souhaité. </w:t>
            </w:r>
          </w:p>
          <w:p w14:paraId="5DF5DF19" w14:textId="77777777" w:rsidR="00EA12CA" w:rsidRPr="00CD019D" w:rsidRDefault="00EA12CA" w:rsidP="00EA12CA">
            <w:pPr>
              <w:rPr>
                <w:rFonts w:ascii="Montserrat" w:hAnsi="Montserrat"/>
              </w:rPr>
            </w:pPr>
          </w:p>
          <w:p w14:paraId="10768E87" w14:textId="63F6F02C" w:rsidR="00841B9C" w:rsidRPr="00CD019D" w:rsidRDefault="00EA12CA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 xml:space="preserve">Si vous avez des questions, n’hésitez pas à contacter </w:t>
            </w:r>
            <w:r w:rsidR="006F4D37" w:rsidRPr="00CD019D">
              <w:rPr>
                <w:rFonts w:ascii="Montserrat" w:hAnsi="Montserrat"/>
              </w:rPr>
              <w:t>Sarah Tremblay</w:t>
            </w:r>
            <w:r w:rsidR="00051387">
              <w:rPr>
                <w:rFonts w:ascii="Montserrat" w:hAnsi="Montserrat"/>
              </w:rPr>
              <w:t>-</w:t>
            </w:r>
            <w:r w:rsidR="006F4D37" w:rsidRPr="00CD019D">
              <w:rPr>
                <w:rFonts w:ascii="Montserrat" w:hAnsi="Montserrat"/>
              </w:rPr>
              <w:t xml:space="preserve">Bourgeois </w:t>
            </w:r>
            <w:r w:rsidR="009D6C88" w:rsidRPr="00CD019D">
              <w:rPr>
                <w:rFonts w:ascii="Montserrat" w:hAnsi="Montserrat"/>
              </w:rPr>
              <w:t>(stremblaybourgeois@g3e-ewag.ca)</w:t>
            </w:r>
            <w:r w:rsidRPr="00CD019D">
              <w:rPr>
                <w:rFonts w:ascii="Montserrat" w:hAnsi="Montserrat"/>
              </w:rPr>
              <w:br/>
            </w:r>
            <w:r w:rsidRPr="00CD019D">
              <w:rPr>
                <w:rFonts w:ascii="Montserrat" w:hAnsi="Montserrat"/>
              </w:rPr>
              <w:br/>
              <w:t>Cordialement,</w:t>
            </w:r>
            <w:r w:rsidRPr="00CD019D">
              <w:rPr>
                <w:rFonts w:ascii="Montserrat" w:hAnsi="Montserrat"/>
              </w:rPr>
              <w:br/>
              <w:t>L’équipe du G3E</w:t>
            </w:r>
          </w:p>
          <w:p w14:paraId="18E6B529" w14:textId="77777777" w:rsidR="00DC7429" w:rsidRPr="00CD019D" w:rsidRDefault="00DC7429" w:rsidP="00EA12CA">
            <w:pPr>
              <w:rPr>
                <w:rFonts w:ascii="Montserrat" w:hAnsi="Montserrat"/>
              </w:rPr>
            </w:pPr>
          </w:p>
          <w:p w14:paraId="74CA0A92" w14:textId="7693A325" w:rsidR="0057792E" w:rsidRPr="00CD019D" w:rsidRDefault="00243F50" w:rsidP="00EA12CA">
            <w:pPr>
              <w:rPr>
                <w:rFonts w:ascii="Montserrat" w:hAnsi="Montserrat"/>
                <w:i/>
                <w:iCs/>
              </w:rPr>
            </w:pPr>
            <w:r w:rsidRPr="00CD019D">
              <w:rPr>
                <w:rFonts w:ascii="Montserrat" w:hAnsi="Montserrat"/>
                <w:i/>
                <w:iCs/>
              </w:rPr>
              <w:t>Ce projet a é</w:t>
            </w:r>
            <w:r w:rsidR="00DC7429" w:rsidRPr="00CD019D">
              <w:rPr>
                <w:rFonts w:ascii="Montserrat" w:hAnsi="Montserrat"/>
                <w:i/>
                <w:iCs/>
              </w:rPr>
              <w:t xml:space="preserve">té réalisé avec l’appui financier du gouvernement du Canada. </w:t>
            </w:r>
          </w:p>
        </w:tc>
      </w:tr>
      <w:tr w:rsidR="00EA12CA" w:rsidRPr="00CD019D" w14:paraId="50E6EE97" w14:textId="77777777" w:rsidTr="704B3C78">
        <w:trPr>
          <w:trHeight w:val="300"/>
          <w:jc w:val="center"/>
        </w:trPr>
        <w:tc>
          <w:tcPr>
            <w:tcW w:w="1838" w:type="dxa"/>
          </w:tcPr>
          <w:p w14:paraId="2AAEC2BB" w14:textId="132547A2" w:rsidR="00EA12CA" w:rsidRPr="00CD019D" w:rsidRDefault="00EA12CA" w:rsidP="00EA12CA">
            <w:pPr>
              <w:rPr>
                <w:rFonts w:ascii="Montserrat" w:hAnsi="Montserrat"/>
                <w:u w:val="single"/>
              </w:rPr>
            </w:pPr>
            <w:r w:rsidRPr="00CD019D">
              <w:rPr>
                <w:rFonts w:ascii="Montserrat" w:hAnsi="Montserrat"/>
                <w:u w:val="single"/>
              </w:rPr>
              <w:lastRenderedPageBreak/>
              <w:t>Modèle de courriel pour la formation 1</w:t>
            </w:r>
          </w:p>
        </w:tc>
        <w:tc>
          <w:tcPr>
            <w:tcW w:w="7567" w:type="dxa"/>
          </w:tcPr>
          <w:p w14:paraId="7EA2CE83" w14:textId="77777777" w:rsidR="00EA12CA" w:rsidRPr="00CD019D" w:rsidRDefault="00EA12CA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 xml:space="preserve">Bonjour chers enseignants du secondaire, </w:t>
            </w:r>
          </w:p>
          <w:p w14:paraId="46D9680F" w14:textId="77777777" w:rsidR="00EA12CA" w:rsidRPr="00CD019D" w:rsidRDefault="00EA12CA" w:rsidP="00EA12CA">
            <w:pPr>
              <w:rPr>
                <w:rFonts w:ascii="Montserrat" w:hAnsi="Montserrat"/>
              </w:rPr>
            </w:pPr>
          </w:p>
          <w:p w14:paraId="7CAFC989" w14:textId="2A8ACE10" w:rsidR="00EA12CA" w:rsidRPr="00CD019D" w:rsidRDefault="00A90887" w:rsidP="00EA12CA">
            <w:pPr>
              <w:rPr>
                <w:rFonts w:ascii="Montserrat" w:hAnsi="Montserrat"/>
                <w:b/>
                <w:bCs/>
              </w:rPr>
            </w:pPr>
            <w:r w:rsidRPr="00CD019D">
              <w:rPr>
                <w:rFonts w:ascii="Montserrat" w:hAnsi="Montserrat"/>
              </w:rPr>
              <w:t>Le Groupe d’éducation et d’</w:t>
            </w:r>
            <w:proofErr w:type="spellStart"/>
            <w:r w:rsidRPr="00CD019D">
              <w:rPr>
                <w:rFonts w:ascii="Montserrat" w:hAnsi="Montserrat"/>
              </w:rPr>
              <w:t>écosurveillance</w:t>
            </w:r>
            <w:proofErr w:type="spellEnd"/>
            <w:r w:rsidRPr="00CD019D">
              <w:rPr>
                <w:rFonts w:ascii="Montserrat" w:hAnsi="Montserrat"/>
              </w:rPr>
              <w:t xml:space="preserve"> de l’eau (G3E) vous invite </w:t>
            </w:r>
            <w:r w:rsidR="009D6C88" w:rsidRPr="00CD019D">
              <w:rPr>
                <w:rFonts w:ascii="Montserrat" w:hAnsi="Montserrat"/>
              </w:rPr>
              <w:t>à inscrire votre classe</w:t>
            </w:r>
            <w:r w:rsidR="00E93A56" w:rsidRPr="00CD019D">
              <w:rPr>
                <w:rFonts w:ascii="Montserrat" w:hAnsi="Montserrat"/>
              </w:rPr>
              <w:t xml:space="preserve"> à notre série </w:t>
            </w:r>
            <w:r w:rsidRPr="00CD019D">
              <w:rPr>
                <w:rFonts w:ascii="Montserrat" w:hAnsi="Montserrat"/>
              </w:rPr>
              <w:t xml:space="preserve">de formations gratuites </w:t>
            </w:r>
            <w:r w:rsidRPr="00CD019D">
              <w:rPr>
                <w:rFonts w:ascii="Montserrat" w:hAnsi="Montserrat"/>
                <w:i/>
                <w:iCs/>
              </w:rPr>
              <w:t>Actions vertes, avenir bleu</w:t>
            </w:r>
            <w:r w:rsidRPr="00CD019D">
              <w:rPr>
                <w:rFonts w:ascii="Montserrat" w:hAnsi="Montserrat"/>
              </w:rPr>
              <w:t xml:space="preserve">. </w:t>
            </w:r>
            <w:r w:rsidR="00EA12CA" w:rsidRPr="00CD019D">
              <w:rPr>
                <w:rFonts w:ascii="Montserrat" w:hAnsi="Montserrat"/>
                <w:b/>
                <w:bCs/>
              </w:rPr>
              <w:t xml:space="preserve">La première formation arrive à grand pas et quelques places sont toujours disponibles. </w:t>
            </w:r>
          </w:p>
          <w:p w14:paraId="5E0B3677" w14:textId="77777777" w:rsidR="00A90887" w:rsidRPr="00CD019D" w:rsidRDefault="00A90887" w:rsidP="00A90887">
            <w:pPr>
              <w:rPr>
                <w:rFonts w:ascii="Montserrat" w:hAnsi="Montserrat"/>
              </w:rPr>
            </w:pPr>
          </w:p>
          <w:p w14:paraId="73DB31A8" w14:textId="03AD1BE8" w:rsidR="00A90887" w:rsidRPr="00CD019D" w:rsidRDefault="00A90887" w:rsidP="00A90887">
            <w:pPr>
              <w:rPr>
                <w:rFonts w:ascii="Montserrat" w:hAnsi="Montserrat"/>
                <w:u w:val="single"/>
              </w:rPr>
            </w:pPr>
            <w:r w:rsidRPr="00CD019D">
              <w:rPr>
                <w:rFonts w:ascii="Montserrat" w:hAnsi="Montserrat"/>
                <w:u w:val="single"/>
              </w:rPr>
              <w:t>FORMATION 1 - Pourquoi s’intéresser à l’eau dans un contexte de changements climatiques?</w:t>
            </w:r>
          </w:p>
          <w:p w14:paraId="7BDAB166" w14:textId="57249BD5" w:rsidR="00A90887" w:rsidRPr="00CD019D" w:rsidRDefault="00A90887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 xml:space="preserve">Plongez au cœur des impacts des changements climatiques sur nos cours d'eau! Découvrez le rôle crucial de </w:t>
            </w:r>
            <w:r w:rsidR="00D84075" w:rsidRPr="00CD019D">
              <w:rPr>
                <w:rFonts w:ascii="Montserrat" w:hAnsi="Montserrat"/>
              </w:rPr>
              <w:t>c</w:t>
            </w:r>
            <w:r w:rsidRPr="00CD019D">
              <w:rPr>
                <w:rFonts w:ascii="Montserrat" w:hAnsi="Montserrat"/>
              </w:rPr>
              <w:t xml:space="preserve">es écosystèmes dans notre vie quotidienne et l’importance de les protéger. </w:t>
            </w:r>
          </w:p>
          <w:p w14:paraId="78EB72F5" w14:textId="77777777" w:rsidR="0060122C" w:rsidRPr="00CD019D" w:rsidRDefault="0060122C" w:rsidP="00E27CE7">
            <w:pPr>
              <w:rPr>
                <w:rFonts w:ascii="Montserrat" w:hAnsi="Montserrat"/>
              </w:rPr>
            </w:pPr>
          </w:p>
          <w:p w14:paraId="6ECA6F88" w14:textId="550BA25C" w:rsidR="00E27CE7" w:rsidRPr="00CD019D" w:rsidRDefault="00A65B20" w:rsidP="00E27CE7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 xml:space="preserve">Cette formation est offerte en ligne* et est disponible </w:t>
            </w:r>
            <w:r w:rsidR="00563AA7">
              <w:rPr>
                <w:rFonts w:ascii="Montserrat" w:hAnsi="Montserrat"/>
              </w:rPr>
              <w:t xml:space="preserve">à partir du </w:t>
            </w:r>
            <w:r w:rsidRPr="00CD019D">
              <w:rPr>
                <w:rFonts w:ascii="Montserrat" w:hAnsi="Montserrat"/>
              </w:rPr>
              <w:t xml:space="preserve">mois </w:t>
            </w:r>
            <w:r w:rsidRPr="009F7B27">
              <w:rPr>
                <w:rFonts w:ascii="Montserrat" w:hAnsi="Montserrat"/>
              </w:rPr>
              <w:t>d’</w:t>
            </w:r>
            <w:r w:rsidRPr="009F7B27">
              <w:rPr>
                <w:rFonts w:ascii="Montserrat" w:hAnsi="Montserrat"/>
                <w:b/>
                <w:bCs/>
              </w:rPr>
              <w:t>octobre 202</w:t>
            </w:r>
            <w:r w:rsidR="00E93A56" w:rsidRPr="009F7B27">
              <w:rPr>
                <w:rFonts w:ascii="Montserrat" w:hAnsi="Montserrat"/>
                <w:b/>
                <w:bCs/>
              </w:rPr>
              <w:t>5</w:t>
            </w:r>
            <w:r w:rsidR="00E27CE7" w:rsidRPr="00CD019D">
              <w:rPr>
                <w:rFonts w:ascii="Montserrat" w:hAnsi="Montserrat"/>
              </w:rPr>
              <w:t xml:space="preserve">. </w:t>
            </w:r>
            <w:r w:rsidR="00482B56" w:rsidRPr="00482B56">
              <w:rPr>
                <w:rFonts w:ascii="Montserrat" w:hAnsi="Montserrat"/>
              </w:rPr>
              <w:t>Pour vous inscrire à la formation, écrivez-nous à l’adresse suivante : </w:t>
            </w:r>
            <w:hyperlink r:id="rId12" w:history="1">
              <w:r w:rsidR="00482B56" w:rsidRPr="00482B56">
                <w:rPr>
                  <w:rStyle w:val="Lienhypertexte"/>
                  <w:rFonts w:ascii="Montserrat" w:hAnsi="Montserrat"/>
                </w:rPr>
                <w:t>stremblaybourgeois@g3e-ewag.ca</w:t>
              </w:r>
            </w:hyperlink>
          </w:p>
          <w:p w14:paraId="1659022E" w14:textId="77777777" w:rsidR="000F32C7" w:rsidRPr="00CD019D" w:rsidRDefault="000F32C7" w:rsidP="00E27CE7">
            <w:pPr>
              <w:rPr>
                <w:rFonts w:ascii="Montserrat" w:hAnsi="Montserrat"/>
              </w:rPr>
            </w:pPr>
          </w:p>
          <w:p w14:paraId="7196F85C" w14:textId="21035A74" w:rsidR="00EA12CA" w:rsidRPr="00CD019D" w:rsidRDefault="00EA12CA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*Pour les écoles de Québec, un animateur peut se déplacer et animer les formations en personne.</w:t>
            </w:r>
          </w:p>
          <w:p w14:paraId="47C2D4F6" w14:textId="77777777" w:rsidR="00EA12CA" w:rsidRPr="00CD019D" w:rsidRDefault="00EA12CA" w:rsidP="00EA12CA">
            <w:pPr>
              <w:rPr>
                <w:rFonts w:ascii="Montserrat" w:hAnsi="Montserrat"/>
              </w:rPr>
            </w:pPr>
          </w:p>
          <w:p w14:paraId="3854ABB8" w14:textId="6F8DA999" w:rsidR="00EA12CA" w:rsidRPr="00CD019D" w:rsidRDefault="00EA12CA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Les objectifs de cette série</w:t>
            </w:r>
            <w:r w:rsidR="001312DE" w:rsidRPr="00CD019D">
              <w:rPr>
                <w:rFonts w:ascii="Montserrat" w:hAnsi="Montserrat"/>
              </w:rPr>
              <w:t xml:space="preserve"> de formations</w:t>
            </w:r>
            <w:r w:rsidRPr="00CD019D">
              <w:rPr>
                <w:rFonts w:ascii="Montserrat" w:hAnsi="Montserrat"/>
              </w:rPr>
              <w:t xml:space="preserve"> sont de fournir à vos élèves les connaissances et les compétences essentielles pour favoriser le passage à l'action et la concrétisation de leurs propres projets environnementaux. </w:t>
            </w:r>
            <w:r w:rsidR="00A90887" w:rsidRPr="00CD019D">
              <w:rPr>
                <w:rFonts w:ascii="Montserrat" w:hAnsi="Montserrat"/>
              </w:rPr>
              <w:t>Réservez votre place pour les autres formations de la série dès maintenant!</w:t>
            </w:r>
          </w:p>
          <w:p w14:paraId="65F6F3A2" w14:textId="77777777" w:rsidR="00A90887" w:rsidRPr="00CD019D" w:rsidRDefault="00A90887" w:rsidP="00EA12CA">
            <w:pPr>
              <w:rPr>
                <w:rFonts w:ascii="Montserrat" w:hAnsi="Montserrat"/>
              </w:rPr>
            </w:pPr>
          </w:p>
          <w:p w14:paraId="022E3882" w14:textId="27E5B144" w:rsidR="00A90887" w:rsidRPr="00CD019D" w:rsidRDefault="00A90887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Pour plus de détails, consulte</w:t>
            </w:r>
            <w:r w:rsidR="00F6509E" w:rsidRPr="00CD019D">
              <w:rPr>
                <w:rFonts w:ascii="Montserrat" w:hAnsi="Montserrat"/>
              </w:rPr>
              <w:t>z</w:t>
            </w:r>
            <w:r w:rsidRPr="00CD019D">
              <w:rPr>
                <w:rFonts w:ascii="Montserrat" w:hAnsi="Montserrat"/>
              </w:rPr>
              <w:t xml:space="preserve"> </w:t>
            </w:r>
            <w:r w:rsidR="00871E3E" w:rsidRPr="00CD019D">
              <w:rPr>
                <w:rFonts w:ascii="Montserrat" w:hAnsi="Montserrat"/>
              </w:rPr>
              <w:t xml:space="preserve">le </w:t>
            </w:r>
            <w:hyperlink r:id="rId13" w:history="1">
              <w:r w:rsidR="00871E3E" w:rsidRPr="00CD019D">
                <w:rPr>
                  <w:rStyle w:val="Lienhypertexte"/>
                  <w:rFonts w:ascii="Montserrat" w:hAnsi="Montserrat"/>
                </w:rPr>
                <w:t>site du G3E</w:t>
              </w:r>
            </w:hyperlink>
            <w:r w:rsidR="00F91304" w:rsidRPr="00CD019D">
              <w:rPr>
                <w:rFonts w:ascii="Montserrat" w:hAnsi="Montserrat"/>
              </w:rPr>
              <w:t>.</w:t>
            </w:r>
            <w:r w:rsidRPr="00CD019D">
              <w:rPr>
                <w:rFonts w:ascii="Montserrat" w:hAnsi="Montserrat"/>
              </w:rPr>
              <w:t xml:space="preserve"> </w:t>
            </w:r>
            <w:r w:rsidR="00871E3E" w:rsidRPr="00CD019D">
              <w:rPr>
                <w:rFonts w:ascii="Montserrat" w:hAnsi="Montserrat"/>
              </w:rPr>
              <w:t xml:space="preserve">(Onglet Sciences / </w:t>
            </w:r>
            <w:proofErr w:type="spellStart"/>
            <w:r w:rsidR="00871E3E" w:rsidRPr="00CD019D">
              <w:rPr>
                <w:rFonts w:ascii="Montserrat" w:hAnsi="Montserrat"/>
              </w:rPr>
              <w:t>ClimAction</w:t>
            </w:r>
            <w:proofErr w:type="spellEnd"/>
            <w:r w:rsidR="00871E3E" w:rsidRPr="00CD019D">
              <w:rPr>
                <w:rFonts w:ascii="Montserrat" w:hAnsi="Montserrat"/>
              </w:rPr>
              <w:t xml:space="preserve"> : Des jeunes, des rivières, des communautés).</w:t>
            </w:r>
          </w:p>
          <w:p w14:paraId="7CBD4F0C" w14:textId="77777777" w:rsidR="00EA12CA" w:rsidRPr="00CD019D" w:rsidRDefault="00EA12CA" w:rsidP="00EA12CA">
            <w:pPr>
              <w:rPr>
                <w:rFonts w:ascii="Montserrat" w:hAnsi="Montserrat"/>
              </w:rPr>
            </w:pPr>
          </w:p>
          <w:p w14:paraId="09E8C168" w14:textId="41504A73" w:rsidR="00EA12CA" w:rsidRPr="00CD019D" w:rsidRDefault="000F32C7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Si vous avez des questions, n’hésitez pas à contacter Sarah Tremblay</w:t>
            </w:r>
            <w:r w:rsidR="00180253">
              <w:rPr>
                <w:rFonts w:ascii="Montserrat" w:hAnsi="Montserrat"/>
              </w:rPr>
              <w:t>-</w:t>
            </w:r>
            <w:r w:rsidRPr="00CD019D">
              <w:rPr>
                <w:rFonts w:ascii="Montserrat" w:hAnsi="Montserrat"/>
              </w:rPr>
              <w:t>Bourgeois (stremblaybourgeois@g3e-ewag.ca)</w:t>
            </w:r>
            <w:r w:rsidR="00EA12CA" w:rsidRPr="00CD019D">
              <w:rPr>
                <w:rFonts w:ascii="Montserrat" w:hAnsi="Montserrat"/>
              </w:rPr>
              <w:br/>
            </w:r>
            <w:r w:rsidR="00EA12CA" w:rsidRPr="00CD019D">
              <w:rPr>
                <w:rFonts w:ascii="Montserrat" w:hAnsi="Montserrat"/>
              </w:rPr>
              <w:br/>
            </w:r>
            <w:r w:rsidR="00EA12CA" w:rsidRPr="00CD019D">
              <w:rPr>
                <w:rFonts w:ascii="Montserrat" w:hAnsi="Montserrat"/>
              </w:rPr>
              <w:lastRenderedPageBreak/>
              <w:t>Cordialement,</w:t>
            </w:r>
            <w:r w:rsidR="00EA12CA" w:rsidRPr="00CD019D">
              <w:rPr>
                <w:rFonts w:ascii="Montserrat" w:hAnsi="Montserrat"/>
              </w:rPr>
              <w:br/>
              <w:t>L’équipe du G3E</w:t>
            </w:r>
          </w:p>
          <w:p w14:paraId="4AD8FB1B" w14:textId="77777777" w:rsidR="00E14F03" w:rsidRPr="00CD019D" w:rsidRDefault="00E14F03" w:rsidP="00EA12CA">
            <w:pPr>
              <w:rPr>
                <w:rFonts w:ascii="Montserrat" w:hAnsi="Montserrat"/>
              </w:rPr>
            </w:pPr>
          </w:p>
          <w:p w14:paraId="0D715C19" w14:textId="01260C7C" w:rsidR="00E14F03" w:rsidRPr="00CD019D" w:rsidRDefault="00E14F03" w:rsidP="00EA12CA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  <w:i/>
                <w:iCs/>
              </w:rPr>
              <w:t>Ce projet a été réalisé avec l’appui financier du gouvernement du Canada.</w:t>
            </w:r>
          </w:p>
        </w:tc>
      </w:tr>
      <w:tr w:rsidR="004B1F93" w:rsidRPr="00CD019D" w14:paraId="59D13CE9" w14:textId="77777777" w:rsidTr="704B3C78">
        <w:trPr>
          <w:trHeight w:val="300"/>
          <w:jc w:val="center"/>
        </w:trPr>
        <w:tc>
          <w:tcPr>
            <w:tcW w:w="1838" w:type="dxa"/>
          </w:tcPr>
          <w:p w14:paraId="702103C2" w14:textId="4B491125" w:rsidR="004B1F93" w:rsidRPr="00CD019D" w:rsidRDefault="004B1F93" w:rsidP="004B1F93">
            <w:pPr>
              <w:rPr>
                <w:rFonts w:ascii="Montserrat" w:hAnsi="Montserrat"/>
                <w:color w:val="FF0000"/>
                <w:u w:val="single"/>
              </w:rPr>
            </w:pPr>
            <w:r w:rsidRPr="00CD019D">
              <w:rPr>
                <w:rFonts w:ascii="Montserrat" w:hAnsi="Montserrat"/>
                <w:u w:val="single"/>
              </w:rPr>
              <w:lastRenderedPageBreak/>
              <w:t>Modèle de courriel pour la formation 2</w:t>
            </w:r>
          </w:p>
        </w:tc>
        <w:tc>
          <w:tcPr>
            <w:tcW w:w="7567" w:type="dxa"/>
          </w:tcPr>
          <w:p w14:paraId="75FB0EA5" w14:textId="77777777" w:rsidR="004B1F93" w:rsidRPr="00CD019D" w:rsidRDefault="004B1F93" w:rsidP="004B1F93">
            <w:pPr>
              <w:rPr>
                <w:rFonts w:ascii="Montserrat" w:hAnsi="Montserrat"/>
                <w:color w:val="FF0000"/>
              </w:rPr>
            </w:pPr>
            <w:r w:rsidRPr="00CD019D">
              <w:rPr>
                <w:rFonts w:ascii="Montserrat" w:hAnsi="Montserrat"/>
              </w:rPr>
              <w:t xml:space="preserve">Bonjour chers enseignants du secondaire, </w:t>
            </w:r>
          </w:p>
          <w:p w14:paraId="3B6DD6E3" w14:textId="77777777" w:rsidR="004B1F93" w:rsidRPr="00CD019D" w:rsidRDefault="004B1F93" w:rsidP="004B1F93">
            <w:pPr>
              <w:rPr>
                <w:rFonts w:ascii="Montserrat" w:hAnsi="Montserrat"/>
              </w:rPr>
            </w:pPr>
          </w:p>
          <w:p w14:paraId="7FD9A18C" w14:textId="3EC75C71" w:rsidR="004B1F93" w:rsidRPr="00CD019D" w:rsidRDefault="004B1F93" w:rsidP="004B1F93">
            <w:pPr>
              <w:rPr>
                <w:rFonts w:ascii="Montserrat" w:hAnsi="Montserrat"/>
                <w:b/>
                <w:bCs/>
              </w:rPr>
            </w:pPr>
            <w:r w:rsidRPr="00CD019D">
              <w:rPr>
                <w:rFonts w:ascii="Montserrat" w:hAnsi="Montserrat"/>
              </w:rPr>
              <w:t>Le Groupe d’éducation et d’</w:t>
            </w:r>
            <w:proofErr w:type="spellStart"/>
            <w:r w:rsidRPr="00CD019D">
              <w:rPr>
                <w:rFonts w:ascii="Montserrat" w:hAnsi="Montserrat"/>
              </w:rPr>
              <w:t>écosurveillance</w:t>
            </w:r>
            <w:proofErr w:type="spellEnd"/>
            <w:r w:rsidRPr="00CD019D">
              <w:rPr>
                <w:rFonts w:ascii="Montserrat" w:hAnsi="Montserrat"/>
              </w:rPr>
              <w:t xml:space="preserve"> de l’eau (G3E) vous invite à </w:t>
            </w:r>
            <w:r w:rsidR="000F32C7" w:rsidRPr="00CD019D">
              <w:rPr>
                <w:rFonts w:ascii="Montserrat" w:hAnsi="Montserrat"/>
              </w:rPr>
              <w:t>inscrire</w:t>
            </w:r>
            <w:r w:rsidRPr="00CD019D">
              <w:rPr>
                <w:rFonts w:ascii="Montserrat" w:hAnsi="Montserrat"/>
              </w:rPr>
              <w:t xml:space="preserve"> votre classe à notre série de formations gratuites </w:t>
            </w:r>
            <w:r w:rsidRPr="00CD019D">
              <w:rPr>
                <w:rFonts w:ascii="Montserrat" w:hAnsi="Montserrat"/>
                <w:i/>
                <w:iCs/>
              </w:rPr>
              <w:t>Actions vertes, avenir bleu</w:t>
            </w:r>
            <w:r w:rsidRPr="00CD019D">
              <w:rPr>
                <w:rFonts w:ascii="Montserrat" w:hAnsi="Montserrat"/>
              </w:rPr>
              <w:t xml:space="preserve">. </w:t>
            </w:r>
            <w:r w:rsidRPr="00CD019D">
              <w:rPr>
                <w:rFonts w:ascii="Montserrat" w:hAnsi="Montserrat"/>
                <w:b/>
                <w:bCs/>
              </w:rPr>
              <w:t xml:space="preserve">La deuxième formation arrive à grand pas et quelques places sont toujours disponibles. </w:t>
            </w:r>
          </w:p>
          <w:p w14:paraId="5B1764F4" w14:textId="77777777" w:rsidR="004B1F93" w:rsidRPr="00CD019D" w:rsidRDefault="004B1F93" w:rsidP="004B1F93">
            <w:pPr>
              <w:rPr>
                <w:rFonts w:ascii="Montserrat" w:hAnsi="Montserrat"/>
              </w:rPr>
            </w:pPr>
          </w:p>
          <w:p w14:paraId="171A6CD3" w14:textId="51FA5E24" w:rsidR="00E52193" w:rsidRPr="00CD019D" w:rsidRDefault="00E52193" w:rsidP="00E52193">
            <w:pPr>
              <w:rPr>
                <w:rFonts w:ascii="Montserrat" w:hAnsi="Montserrat"/>
                <w:u w:val="single"/>
              </w:rPr>
            </w:pPr>
            <w:r w:rsidRPr="00CD019D">
              <w:rPr>
                <w:rFonts w:ascii="Montserrat" w:hAnsi="Montserrat"/>
                <w:u w:val="single"/>
              </w:rPr>
              <w:t xml:space="preserve">FORMATION </w:t>
            </w:r>
            <w:r w:rsidR="004E79E6" w:rsidRPr="00CD019D">
              <w:rPr>
                <w:rFonts w:ascii="Montserrat" w:hAnsi="Montserrat"/>
                <w:u w:val="single"/>
              </w:rPr>
              <w:t>2</w:t>
            </w:r>
            <w:r w:rsidRPr="00CD019D">
              <w:rPr>
                <w:rFonts w:ascii="Montserrat" w:hAnsi="Montserrat"/>
                <w:u w:val="single"/>
              </w:rPr>
              <w:t xml:space="preserve"> - Comment réaliser un projet environnemental de A à Z?</w:t>
            </w:r>
          </w:p>
          <w:p w14:paraId="6BCD8AAE" w14:textId="7C888258" w:rsidR="00E52193" w:rsidRPr="00CD019D" w:rsidRDefault="00E52193" w:rsidP="00E52193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Vos élèves souhaitent agir en faveur de l’environnement, mais ne savent pas par où commencer? Cette formation les outillera pour le passage à l’action, étape par étape!</w:t>
            </w:r>
          </w:p>
          <w:p w14:paraId="5F9B3035" w14:textId="77777777" w:rsidR="004B1F93" w:rsidRPr="00CD019D" w:rsidRDefault="004B1F93" w:rsidP="004B1F93">
            <w:pPr>
              <w:rPr>
                <w:rFonts w:ascii="Montserrat" w:hAnsi="Montserrat"/>
              </w:rPr>
            </w:pPr>
          </w:p>
          <w:p w14:paraId="2D8CF8A6" w14:textId="77777777" w:rsidR="00180253" w:rsidRPr="00CD019D" w:rsidRDefault="004D77F5" w:rsidP="00180253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 xml:space="preserve">Cette formation est offerte en ligne* et est disponible </w:t>
            </w:r>
            <w:r w:rsidR="00073256">
              <w:rPr>
                <w:rFonts w:ascii="Montserrat" w:hAnsi="Montserrat"/>
              </w:rPr>
              <w:t xml:space="preserve">à partir du </w:t>
            </w:r>
            <w:r w:rsidRPr="00CD019D">
              <w:rPr>
                <w:rFonts w:ascii="Montserrat" w:hAnsi="Montserrat"/>
              </w:rPr>
              <w:t xml:space="preserve">mois de </w:t>
            </w:r>
            <w:r w:rsidRPr="00180253">
              <w:rPr>
                <w:rFonts w:ascii="Montserrat" w:hAnsi="Montserrat"/>
                <w:b/>
                <w:bCs/>
              </w:rPr>
              <w:t>novembre 202</w:t>
            </w:r>
            <w:r w:rsidR="00E52193" w:rsidRPr="00180253">
              <w:rPr>
                <w:rFonts w:ascii="Montserrat" w:hAnsi="Montserrat"/>
                <w:b/>
                <w:bCs/>
              </w:rPr>
              <w:t>5</w:t>
            </w:r>
            <w:r w:rsidRPr="00CD019D">
              <w:rPr>
                <w:rFonts w:ascii="Montserrat" w:hAnsi="Montserrat"/>
              </w:rPr>
              <w:t xml:space="preserve">. </w:t>
            </w:r>
            <w:r w:rsidR="00180253" w:rsidRPr="00482B56">
              <w:rPr>
                <w:rFonts w:ascii="Montserrat" w:hAnsi="Montserrat"/>
              </w:rPr>
              <w:t>Pour vous inscrire à la formation, écrivez-nous à l’adresse suivante : </w:t>
            </w:r>
            <w:hyperlink r:id="rId14" w:history="1">
              <w:r w:rsidR="00180253" w:rsidRPr="00482B56">
                <w:rPr>
                  <w:rStyle w:val="Lienhypertexte"/>
                  <w:rFonts w:ascii="Montserrat" w:hAnsi="Montserrat"/>
                </w:rPr>
                <w:t>stremblaybourgeois@g3e-ewag.ca</w:t>
              </w:r>
            </w:hyperlink>
          </w:p>
          <w:p w14:paraId="142BB7FF" w14:textId="77777777" w:rsidR="00180253" w:rsidRPr="00CD019D" w:rsidRDefault="00180253" w:rsidP="00180253">
            <w:pPr>
              <w:rPr>
                <w:rFonts w:ascii="Montserrat" w:hAnsi="Montserrat"/>
              </w:rPr>
            </w:pPr>
          </w:p>
          <w:p w14:paraId="6C3E743F" w14:textId="77777777" w:rsidR="00180253" w:rsidRPr="00CD019D" w:rsidRDefault="00180253" w:rsidP="00180253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*Pour les écoles de Québec, un animateur peut se déplacer et animer les formations en personne.</w:t>
            </w:r>
          </w:p>
          <w:p w14:paraId="32FE8116" w14:textId="77777777" w:rsidR="00180253" w:rsidRPr="00CD019D" w:rsidRDefault="00180253" w:rsidP="00180253">
            <w:pPr>
              <w:rPr>
                <w:rFonts w:ascii="Montserrat" w:hAnsi="Montserrat"/>
              </w:rPr>
            </w:pPr>
          </w:p>
          <w:p w14:paraId="68AAE78E" w14:textId="77777777" w:rsidR="00180253" w:rsidRPr="00CD019D" w:rsidRDefault="00180253" w:rsidP="00180253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Les objectifs de cette série de formations sont de fournir à vos élèves les connaissances et les compétences essentielles pour favoriser le passage à l'action et la concrétisation de leurs propres projets environnementaux. Réservez votre place pour les autres formations de la série dès maintenant!</w:t>
            </w:r>
          </w:p>
          <w:p w14:paraId="7F82261F" w14:textId="77777777" w:rsidR="00180253" w:rsidRPr="00CD019D" w:rsidRDefault="00180253" w:rsidP="00180253">
            <w:pPr>
              <w:rPr>
                <w:rFonts w:ascii="Montserrat" w:hAnsi="Montserrat"/>
              </w:rPr>
            </w:pPr>
          </w:p>
          <w:p w14:paraId="3EFD76E9" w14:textId="77777777" w:rsidR="00180253" w:rsidRPr="00CD019D" w:rsidRDefault="00180253" w:rsidP="00180253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 xml:space="preserve">Pour plus de détails, consultez le </w:t>
            </w:r>
            <w:hyperlink r:id="rId15" w:history="1">
              <w:r w:rsidRPr="00CD019D">
                <w:rPr>
                  <w:rStyle w:val="Lienhypertexte"/>
                  <w:rFonts w:ascii="Montserrat" w:hAnsi="Montserrat"/>
                </w:rPr>
                <w:t>site du G3E</w:t>
              </w:r>
            </w:hyperlink>
            <w:r w:rsidRPr="00CD019D">
              <w:rPr>
                <w:rFonts w:ascii="Montserrat" w:hAnsi="Montserrat"/>
              </w:rPr>
              <w:t xml:space="preserve">. (Onglet Sciences / </w:t>
            </w:r>
            <w:proofErr w:type="spellStart"/>
            <w:r w:rsidRPr="00CD019D">
              <w:rPr>
                <w:rFonts w:ascii="Montserrat" w:hAnsi="Montserrat"/>
              </w:rPr>
              <w:t>ClimAction</w:t>
            </w:r>
            <w:proofErr w:type="spellEnd"/>
            <w:r w:rsidRPr="00CD019D">
              <w:rPr>
                <w:rFonts w:ascii="Montserrat" w:hAnsi="Montserrat"/>
              </w:rPr>
              <w:t xml:space="preserve"> : Des jeunes, des rivières, des communautés).</w:t>
            </w:r>
          </w:p>
          <w:p w14:paraId="01299B0B" w14:textId="3285F726" w:rsidR="004B1F93" w:rsidRPr="00CD019D" w:rsidRDefault="004B1F93" w:rsidP="004B1F93">
            <w:pPr>
              <w:rPr>
                <w:rFonts w:ascii="Montserrat" w:hAnsi="Montserrat"/>
              </w:rPr>
            </w:pPr>
          </w:p>
          <w:p w14:paraId="342DB150" w14:textId="0BC69EA3" w:rsidR="004B1F93" w:rsidRPr="00CD019D" w:rsidRDefault="004E79E6" w:rsidP="004B1F93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Si vous avez des questions, n’hésitez pas à contacter Sarah Tremblay</w:t>
            </w:r>
            <w:r w:rsidR="00180253">
              <w:rPr>
                <w:rFonts w:ascii="Montserrat" w:hAnsi="Montserrat"/>
              </w:rPr>
              <w:t>-</w:t>
            </w:r>
            <w:r w:rsidRPr="00CD019D">
              <w:rPr>
                <w:rFonts w:ascii="Montserrat" w:hAnsi="Montserrat"/>
              </w:rPr>
              <w:t>Bourgeois (stremblaybourgeois@g3e-ewag.ca)</w:t>
            </w:r>
            <w:r w:rsidR="004B1F93" w:rsidRPr="00CD019D">
              <w:rPr>
                <w:rFonts w:ascii="Montserrat" w:hAnsi="Montserrat"/>
              </w:rPr>
              <w:br/>
            </w:r>
            <w:r w:rsidR="004B1F93" w:rsidRPr="00CD019D">
              <w:rPr>
                <w:rFonts w:ascii="Montserrat" w:hAnsi="Montserrat"/>
              </w:rPr>
              <w:br/>
              <w:t>Cordialement,</w:t>
            </w:r>
            <w:r w:rsidR="004B1F93" w:rsidRPr="00CD019D">
              <w:rPr>
                <w:rFonts w:ascii="Montserrat" w:hAnsi="Montserrat"/>
              </w:rPr>
              <w:br/>
              <w:t>L’équipe du G3E</w:t>
            </w:r>
          </w:p>
          <w:p w14:paraId="57F82C5E" w14:textId="77777777" w:rsidR="004B1F93" w:rsidRPr="00CD019D" w:rsidRDefault="004B1F93" w:rsidP="004B1F93">
            <w:pPr>
              <w:rPr>
                <w:rFonts w:ascii="Montserrat" w:hAnsi="Montserrat"/>
              </w:rPr>
            </w:pPr>
          </w:p>
          <w:p w14:paraId="3D9A0C28" w14:textId="279D93BF" w:rsidR="004B1F93" w:rsidRPr="00CD019D" w:rsidRDefault="004B1F93" w:rsidP="00BE5718">
            <w:pPr>
              <w:rPr>
                <w:rFonts w:ascii="Montserrat" w:hAnsi="Montserrat"/>
                <w:color w:val="FF0000"/>
              </w:rPr>
            </w:pPr>
            <w:r w:rsidRPr="00CD019D">
              <w:rPr>
                <w:rFonts w:ascii="Montserrat" w:hAnsi="Montserrat"/>
                <w:i/>
                <w:iCs/>
              </w:rPr>
              <w:t>Ce projet a été réalisé avec l’appui financier du gouvernement du Canada.</w:t>
            </w:r>
          </w:p>
        </w:tc>
      </w:tr>
      <w:tr w:rsidR="004F3D0D" w:rsidRPr="00CD019D" w14:paraId="264136A7" w14:textId="77777777" w:rsidTr="704B3C78">
        <w:trPr>
          <w:trHeight w:val="300"/>
          <w:jc w:val="center"/>
        </w:trPr>
        <w:tc>
          <w:tcPr>
            <w:tcW w:w="1838" w:type="dxa"/>
          </w:tcPr>
          <w:p w14:paraId="114F2EB0" w14:textId="68C0E50D" w:rsidR="004F3D0D" w:rsidRPr="00CD019D" w:rsidRDefault="004F3D0D" w:rsidP="004F3D0D">
            <w:pPr>
              <w:rPr>
                <w:rFonts w:ascii="Montserrat" w:hAnsi="Montserrat"/>
                <w:u w:val="single"/>
              </w:rPr>
            </w:pPr>
            <w:r w:rsidRPr="00CD019D">
              <w:rPr>
                <w:rFonts w:ascii="Montserrat" w:hAnsi="Montserrat"/>
                <w:u w:val="single"/>
              </w:rPr>
              <w:t>Modèle de courriel pour la formation 3</w:t>
            </w:r>
          </w:p>
        </w:tc>
        <w:tc>
          <w:tcPr>
            <w:tcW w:w="7567" w:type="dxa"/>
          </w:tcPr>
          <w:p w14:paraId="36AACD49" w14:textId="77777777" w:rsidR="004F3D0D" w:rsidRPr="00CD019D" w:rsidRDefault="004F3D0D" w:rsidP="004F3D0D">
            <w:pPr>
              <w:rPr>
                <w:rFonts w:ascii="Montserrat" w:hAnsi="Montserrat"/>
                <w:color w:val="FF0000"/>
              </w:rPr>
            </w:pPr>
            <w:r w:rsidRPr="00CD019D">
              <w:rPr>
                <w:rFonts w:ascii="Montserrat" w:hAnsi="Montserrat"/>
              </w:rPr>
              <w:t xml:space="preserve">Bonjour chers enseignants du secondaire, </w:t>
            </w:r>
          </w:p>
          <w:p w14:paraId="519236EB" w14:textId="77777777" w:rsidR="004F3D0D" w:rsidRPr="00CD019D" w:rsidRDefault="004F3D0D" w:rsidP="004F3D0D">
            <w:pPr>
              <w:rPr>
                <w:rFonts w:ascii="Montserrat" w:hAnsi="Montserrat"/>
              </w:rPr>
            </w:pPr>
          </w:p>
          <w:p w14:paraId="7151C78F" w14:textId="6B9EA725" w:rsidR="004F3D0D" w:rsidRPr="00CD019D" w:rsidRDefault="00180253" w:rsidP="004F3D0D">
            <w:pPr>
              <w:rPr>
                <w:rFonts w:ascii="Montserrat" w:hAnsi="Montserrat"/>
                <w:b/>
                <w:bCs/>
              </w:rPr>
            </w:pPr>
            <w:r w:rsidRPr="00CD019D">
              <w:rPr>
                <w:rFonts w:ascii="Montserrat" w:hAnsi="Montserrat"/>
              </w:rPr>
              <w:t>Le Groupe d’éducation et d’</w:t>
            </w:r>
            <w:proofErr w:type="spellStart"/>
            <w:r w:rsidRPr="00CD019D">
              <w:rPr>
                <w:rFonts w:ascii="Montserrat" w:hAnsi="Montserrat"/>
              </w:rPr>
              <w:t>écosurveillance</w:t>
            </w:r>
            <w:proofErr w:type="spellEnd"/>
            <w:r w:rsidRPr="00CD019D">
              <w:rPr>
                <w:rFonts w:ascii="Montserrat" w:hAnsi="Montserrat"/>
              </w:rPr>
              <w:t xml:space="preserve"> de l’eau (G3E) vous invite à inscrire votre classe à notre série de formations gratuites</w:t>
            </w:r>
            <w:r w:rsidR="004F3D0D" w:rsidRPr="00CD019D">
              <w:rPr>
                <w:rFonts w:ascii="Montserrat" w:hAnsi="Montserrat"/>
              </w:rPr>
              <w:t xml:space="preserve"> </w:t>
            </w:r>
            <w:r w:rsidR="004F3D0D" w:rsidRPr="00CD019D">
              <w:rPr>
                <w:rFonts w:ascii="Montserrat" w:hAnsi="Montserrat"/>
                <w:i/>
                <w:iCs/>
              </w:rPr>
              <w:lastRenderedPageBreak/>
              <w:t>Actions vertes, avenir bleu</w:t>
            </w:r>
            <w:r w:rsidR="004F3D0D" w:rsidRPr="00CD019D">
              <w:rPr>
                <w:rFonts w:ascii="Montserrat" w:hAnsi="Montserrat"/>
              </w:rPr>
              <w:t xml:space="preserve">. </w:t>
            </w:r>
            <w:r w:rsidR="004F3D0D" w:rsidRPr="00CD019D">
              <w:rPr>
                <w:rFonts w:ascii="Montserrat" w:hAnsi="Montserrat"/>
                <w:b/>
                <w:bCs/>
              </w:rPr>
              <w:t xml:space="preserve">La troisième formation arrive à grand pas et quelques places sont toujours disponibles. </w:t>
            </w:r>
          </w:p>
          <w:p w14:paraId="6961B242" w14:textId="77777777" w:rsidR="004F3D0D" w:rsidRPr="00CD019D" w:rsidRDefault="004F3D0D" w:rsidP="004F3D0D">
            <w:pPr>
              <w:rPr>
                <w:rFonts w:ascii="Montserrat" w:hAnsi="Montserrat"/>
              </w:rPr>
            </w:pPr>
          </w:p>
          <w:p w14:paraId="6A464BEF" w14:textId="7DCD75BD" w:rsidR="004B6533" w:rsidRPr="00CD019D" w:rsidRDefault="004B6533" w:rsidP="004B6533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  <w:u w:val="single"/>
              </w:rPr>
              <w:t>FORMATION 3 – Exploration des meilleures pratiques de la communication scientifique</w:t>
            </w:r>
            <w:r w:rsidRPr="00CD019D">
              <w:rPr>
                <w:rFonts w:ascii="Montserrat" w:hAnsi="Montserrat"/>
              </w:rPr>
              <w:t>!</w:t>
            </w:r>
            <w:r w:rsidRPr="00CD019D">
              <w:rPr>
                <w:rFonts w:ascii="Montserrat" w:hAnsi="Montserrat"/>
              </w:rPr>
              <w:br/>
              <w:t>Une partie importante du passage à l’action consiste à bien communiquer cette action. Cette formation explore la façon de vulgariser des idées, de cibler son public peu importe l’âge et de transmettre efficacement des informations scientifiques.</w:t>
            </w:r>
          </w:p>
          <w:p w14:paraId="04462667" w14:textId="77777777" w:rsidR="004B6533" w:rsidRPr="00CD019D" w:rsidRDefault="004B6533" w:rsidP="008E1F68">
            <w:pPr>
              <w:rPr>
                <w:rFonts w:ascii="Montserrat" w:hAnsi="Montserrat"/>
              </w:rPr>
            </w:pPr>
          </w:p>
          <w:p w14:paraId="20964893" w14:textId="6F5E9B50" w:rsidR="00180253" w:rsidRPr="00CD019D" w:rsidRDefault="008E1F68" w:rsidP="00180253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 xml:space="preserve">Cette formation est offerte en ligne* et est disponible </w:t>
            </w:r>
            <w:r w:rsidR="00931F82">
              <w:rPr>
                <w:rFonts w:ascii="Montserrat" w:hAnsi="Montserrat"/>
              </w:rPr>
              <w:t>à partir du</w:t>
            </w:r>
            <w:r w:rsidRPr="00CD019D">
              <w:rPr>
                <w:rFonts w:ascii="Montserrat" w:hAnsi="Montserrat"/>
              </w:rPr>
              <w:t xml:space="preserve"> mois </w:t>
            </w:r>
            <w:r w:rsidRPr="00180253">
              <w:rPr>
                <w:rFonts w:ascii="Montserrat" w:hAnsi="Montserrat"/>
              </w:rPr>
              <w:t>de</w:t>
            </w:r>
            <w:r w:rsidR="00D74785" w:rsidRPr="00180253">
              <w:rPr>
                <w:rFonts w:ascii="Montserrat" w:hAnsi="Montserrat"/>
                <w:b/>
                <w:bCs/>
              </w:rPr>
              <w:t xml:space="preserve"> février 202</w:t>
            </w:r>
            <w:r w:rsidR="00215990" w:rsidRPr="00180253">
              <w:rPr>
                <w:rFonts w:ascii="Montserrat" w:hAnsi="Montserrat"/>
                <w:b/>
                <w:bCs/>
              </w:rPr>
              <w:t>6</w:t>
            </w:r>
            <w:r w:rsidRPr="00CD019D">
              <w:rPr>
                <w:rFonts w:ascii="Montserrat" w:hAnsi="Montserrat"/>
              </w:rPr>
              <w:t xml:space="preserve">. </w:t>
            </w:r>
            <w:r w:rsidR="00180253" w:rsidRPr="00482B56">
              <w:rPr>
                <w:rFonts w:ascii="Montserrat" w:hAnsi="Montserrat"/>
              </w:rPr>
              <w:t>Pour vous inscrire à la formation, écrivez-nous à l’adresse suivante : </w:t>
            </w:r>
            <w:hyperlink r:id="rId16" w:history="1">
              <w:r w:rsidR="00180253" w:rsidRPr="00482B56">
                <w:rPr>
                  <w:rStyle w:val="Lienhypertexte"/>
                  <w:rFonts w:ascii="Montserrat" w:hAnsi="Montserrat"/>
                </w:rPr>
                <w:t>stremblaybourgeois@g3e-ewag.ca</w:t>
              </w:r>
            </w:hyperlink>
          </w:p>
          <w:p w14:paraId="406AFD8E" w14:textId="77777777" w:rsidR="00180253" w:rsidRPr="00CD019D" w:rsidRDefault="00180253" w:rsidP="00180253">
            <w:pPr>
              <w:rPr>
                <w:rFonts w:ascii="Montserrat" w:hAnsi="Montserrat"/>
              </w:rPr>
            </w:pPr>
          </w:p>
          <w:p w14:paraId="638DF55E" w14:textId="77777777" w:rsidR="00180253" w:rsidRPr="00CD019D" w:rsidRDefault="00180253" w:rsidP="00180253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*Pour les écoles de Québec, un animateur peut se déplacer et animer les formations en personne.</w:t>
            </w:r>
          </w:p>
          <w:p w14:paraId="580B0D9C" w14:textId="77777777" w:rsidR="00180253" w:rsidRPr="00CD019D" w:rsidRDefault="00180253" w:rsidP="00180253">
            <w:pPr>
              <w:rPr>
                <w:rFonts w:ascii="Montserrat" w:hAnsi="Montserrat"/>
              </w:rPr>
            </w:pPr>
          </w:p>
          <w:p w14:paraId="3B15FA2E" w14:textId="77777777" w:rsidR="00180253" w:rsidRPr="00CD019D" w:rsidRDefault="00180253" w:rsidP="00180253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Les objectifs de cette série de formations sont de fournir à vos élèves les connaissances et les compétences essentielles pour favoriser le passage à l'action et la concrétisation de leurs propres projets environnementaux. Réservez votre place pour les autres formations de la série dès maintenant!</w:t>
            </w:r>
          </w:p>
          <w:p w14:paraId="552B8EC0" w14:textId="77777777" w:rsidR="00180253" w:rsidRPr="00CD019D" w:rsidRDefault="00180253" w:rsidP="00180253">
            <w:pPr>
              <w:rPr>
                <w:rFonts w:ascii="Montserrat" w:hAnsi="Montserrat"/>
              </w:rPr>
            </w:pPr>
          </w:p>
          <w:p w14:paraId="03104601" w14:textId="77777777" w:rsidR="00180253" w:rsidRPr="00CD019D" w:rsidRDefault="00180253" w:rsidP="00180253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 xml:space="preserve">Pour plus de détails, consultez le </w:t>
            </w:r>
            <w:hyperlink r:id="rId17" w:history="1">
              <w:r w:rsidRPr="00CD019D">
                <w:rPr>
                  <w:rStyle w:val="Lienhypertexte"/>
                  <w:rFonts w:ascii="Montserrat" w:hAnsi="Montserrat"/>
                </w:rPr>
                <w:t>site du G3E</w:t>
              </w:r>
            </w:hyperlink>
            <w:r w:rsidRPr="00CD019D">
              <w:rPr>
                <w:rFonts w:ascii="Montserrat" w:hAnsi="Montserrat"/>
              </w:rPr>
              <w:t xml:space="preserve">. (Onglet Sciences / </w:t>
            </w:r>
            <w:proofErr w:type="spellStart"/>
            <w:r w:rsidRPr="00CD019D">
              <w:rPr>
                <w:rFonts w:ascii="Montserrat" w:hAnsi="Montserrat"/>
              </w:rPr>
              <w:t>ClimAction</w:t>
            </w:r>
            <w:proofErr w:type="spellEnd"/>
            <w:r w:rsidRPr="00CD019D">
              <w:rPr>
                <w:rFonts w:ascii="Montserrat" w:hAnsi="Montserrat"/>
              </w:rPr>
              <w:t xml:space="preserve"> : Des jeunes, des rivières, des communautés).</w:t>
            </w:r>
          </w:p>
          <w:p w14:paraId="1FAB2326" w14:textId="7A04B17D" w:rsidR="004F3D0D" w:rsidRPr="00CD019D" w:rsidRDefault="004F3D0D" w:rsidP="004F3D0D">
            <w:pPr>
              <w:rPr>
                <w:rFonts w:ascii="Montserrat" w:hAnsi="Montserrat"/>
              </w:rPr>
            </w:pPr>
          </w:p>
          <w:p w14:paraId="03703B61" w14:textId="3EC22171" w:rsidR="004F3D0D" w:rsidRPr="00CD019D" w:rsidRDefault="003B406A" w:rsidP="004F3D0D">
            <w:pPr>
              <w:rPr>
                <w:rFonts w:ascii="Montserrat" w:hAnsi="Montserrat"/>
              </w:rPr>
            </w:pPr>
            <w:r w:rsidRPr="00CD019D">
              <w:rPr>
                <w:rFonts w:ascii="Montserrat" w:hAnsi="Montserrat"/>
              </w:rPr>
              <w:t>Si vous avez des questions, n’hésitez pas à contacter Sarah Tremblay</w:t>
            </w:r>
            <w:r w:rsidR="00DC467A">
              <w:rPr>
                <w:rFonts w:ascii="Montserrat" w:hAnsi="Montserrat"/>
              </w:rPr>
              <w:t>-</w:t>
            </w:r>
            <w:r w:rsidRPr="00CD019D">
              <w:rPr>
                <w:rFonts w:ascii="Montserrat" w:hAnsi="Montserrat"/>
              </w:rPr>
              <w:t>Bourgeois (stremblaybourgeois@g3e-ewag.ca)</w:t>
            </w:r>
            <w:r w:rsidR="004F3D0D" w:rsidRPr="00CD019D">
              <w:rPr>
                <w:rFonts w:ascii="Montserrat" w:hAnsi="Montserrat"/>
              </w:rPr>
              <w:br/>
            </w:r>
            <w:r w:rsidR="004F3D0D" w:rsidRPr="00CD019D">
              <w:rPr>
                <w:rFonts w:ascii="Montserrat" w:hAnsi="Montserrat"/>
              </w:rPr>
              <w:br/>
              <w:t>Cordialement,</w:t>
            </w:r>
            <w:r w:rsidR="004F3D0D" w:rsidRPr="00CD019D">
              <w:rPr>
                <w:rFonts w:ascii="Montserrat" w:hAnsi="Montserrat"/>
              </w:rPr>
              <w:br/>
              <w:t>L’équipe du G3E</w:t>
            </w:r>
          </w:p>
          <w:p w14:paraId="03A2B229" w14:textId="77777777" w:rsidR="004F3D0D" w:rsidRPr="00CD019D" w:rsidRDefault="004F3D0D" w:rsidP="004F3D0D">
            <w:pPr>
              <w:rPr>
                <w:rFonts w:ascii="Montserrat" w:hAnsi="Montserrat"/>
              </w:rPr>
            </w:pPr>
          </w:p>
          <w:p w14:paraId="25BEDD6C" w14:textId="3C619DD0" w:rsidR="004F3D0D" w:rsidRPr="00CD019D" w:rsidRDefault="004F3D0D" w:rsidP="00C71C65">
            <w:pPr>
              <w:rPr>
                <w:rFonts w:ascii="Montserrat" w:hAnsi="Montserrat"/>
                <w:color w:val="FF0000"/>
              </w:rPr>
            </w:pPr>
            <w:r w:rsidRPr="00CD019D">
              <w:rPr>
                <w:rFonts w:ascii="Montserrat" w:hAnsi="Montserrat"/>
                <w:i/>
                <w:iCs/>
              </w:rPr>
              <w:t>Ce projet a été réalisé avec l’appui financier du gouvernement du Canada.</w:t>
            </w:r>
          </w:p>
        </w:tc>
      </w:tr>
    </w:tbl>
    <w:p w14:paraId="1E0FF569" w14:textId="0676E7FF" w:rsidR="6390F5A3" w:rsidRPr="00CD019D" w:rsidRDefault="6390F5A3" w:rsidP="2EB5FF20">
      <w:pPr>
        <w:rPr>
          <w:rFonts w:ascii="Montserrat" w:hAnsi="Montserrat"/>
        </w:rPr>
      </w:pPr>
    </w:p>
    <w:sectPr w:rsidR="6390F5A3" w:rsidRPr="00CD019D">
      <w:headerReference w:type="default" r:id="rId1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C8E9D" w14:textId="77777777" w:rsidR="00FC1271" w:rsidRDefault="00FC1271" w:rsidP="008E5517">
      <w:pPr>
        <w:spacing w:after="0" w:line="240" w:lineRule="auto"/>
      </w:pPr>
      <w:r>
        <w:separator/>
      </w:r>
    </w:p>
  </w:endnote>
  <w:endnote w:type="continuationSeparator" w:id="0">
    <w:p w14:paraId="2B3A27B3" w14:textId="77777777" w:rsidR="00FC1271" w:rsidRDefault="00FC1271" w:rsidP="008E5517">
      <w:pPr>
        <w:spacing w:after="0" w:line="240" w:lineRule="auto"/>
      </w:pPr>
      <w:r>
        <w:continuationSeparator/>
      </w:r>
    </w:p>
  </w:endnote>
  <w:endnote w:type="continuationNotice" w:id="1">
    <w:p w14:paraId="543175B7" w14:textId="77777777" w:rsidR="00FC1271" w:rsidRDefault="00FC12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85A7D" w14:textId="77777777" w:rsidR="00FC1271" w:rsidRDefault="00FC1271" w:rsidP="008E5517">
      <w:pPr>
        <w:spacing w:after="0" w:line="240" w:lineRule="auto"/>
      </w:pPr>
      <w:r>
        <w:separator/>
      </w:r>
    </w:p>
  </w:footnote>
  <w:footnote w:type="continuationSeparator" w:id="0">
    <w:p w14:paraId="2148B03F" w14:textId="77777777" w:rsidR="00FC1271" w:rsidRDefault="00FC1271" w:rsidP="008E5517">
      <w:pPr>
        <w:spacing w:after="0" w:line="240" w:lineRule="auto"/>
      </w:pPr>
      <w:r>
        <w:continuationSeparator/>
      </w:r>
    </w:p>
  </w:footnote>
  <w:footnote w:type="continuationNotice" w:id="1">
    <w:p w14:paraId="5A740371" w14:textId="77777777" w:rsidR="00FC1271" w:rsidRDefault="00FC12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1083B" w14:textId="3AAFEA7C" w:rsidR="00841B9C" w:rsidRDefault="00861F13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900583" wp14:editId="09C37CE1">
          <wp:simplePos x="0" y="0"/>
          <wp:positionH relativeFrom="margin">
            <wp:align>right</wp:align>
          </wp:positionH>
          <wp:positionV relativeFrom="paragraph">
            <wp:posOffset>-259715</wp:posOffset>
          </wp:positionV>
          <wp:extent cx="2094865" cy="942975"/>
          <wp:effectExtent l="0" t="0" r="0" b="0"/>
          <wp:wrapTight wrapText="bothSides">
            <wp:wrapPolygon edited="0">
              <wp:start x="14142" y="1745"/>
              <wp:lineTo x="3536" y="3927"/>
              <wp:lineTo x="1179" y="5236"/>
              <wp:lineTo x="1375" y="13091"/>
              <wp:lineTo x="2946" y="16582"/>
              <wp:lineTo x="7071" y="18327"/>
              <wp:lineTo x="11196" y="18327"/>
              <wp:lineTo x="17089" y="17455"/>
              <wp:lineTo x="18267" y="16582"/>
              <wp:lineTo x="20232" y="12655"/>
              <wp:lineTo x="20428" y="7855"/>
              <wp:lineTo x="19446" y="6109"/>
              <wp:lineTo x="16107" y="1745"/>
              <wp:lineTo x="14142" y="1745"/>
            </wp:wrapPolygon>
          </wp:wrapTight>
          <wp:docPr id="1009114227" name="Image 1" descr="Une image contenant texte, Graphique, graphisme, Polic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9114227" name="Image 1" descr="Une image contenant texte, Graphique, graphisme, Polic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4865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11E51FF9" wp14:editId="161DBB64">
          <wp:simplePos x="0" y="0"/>
          <wp:positionH relativeFrom="margin">
            <wp:align>left</wp:align>
          </wp:positionH>
          <wp:positionV relativeFrom="paragraph">
            <wp:posOffset>-213995</wp:posOffset>
          </wp:positionV>
          <wp:extent cx="1771650" cy="793115"/>
          <wp:effectExtent l="0" t="0" r="0" b="0"/>
          <wp:wrapTight wrapText="bothSides">
            <wp:wrapPolygon edited="0">
              <wp:start x="11148" y="2594"/>
              <wp:lineTo x="6735" y="4151"/>
              <wp:lineTo x="1394" y="8820"/>
              <wp:lineTo x="1394" y="13489"/>
              <wp:lineTo x="8361" y="17640"/>
              <wp:lineTo x="10916" y="18677"/>
              <wp:lineTo x="19974" y="18677"/>
              <wp:lineTo x="20439" y="17640"/>
              <wp:lineTo x="19510" y="15564"/>
              <wp:lineTo x="17187" y="11933"/>
              <wp:lineTo x="18116" y="11933"/>
              <wp:lineTo x="20206" y="5707"/>
              <wp:lineTo x="19974" y="2594"/>
              <wp:lineTo x="11148" y="2594"/>
            </wp:wrapPolygon>
          </wp:wrapTight>
          <wp:docPr id="1217439254" name="Image 2" descr="Une image contenant Graphique, capture d’écran, graphisme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7439254" name="Image 2" descr="Une image contenant Graphique, capture d’écran, graphisme, conception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793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0455"/>
    <w:multiLevelType w:val="hybridMultilevel"/>
    <w:tmpl w:val="B19C33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54403"/>
    <w:multiLevelType w:val="hybridMultilevel"/>
    <w:tmpl w:val="C7A468A0"/>
    <w:lvl w:ilvl="0" w:tplc="2F8EB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185F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8CA18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A0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C78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801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67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0CF9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F27E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01D2A"/>
    <w:multiLevelType w:val="hybridMultilevel"/>
    <w:tmpl w:val="CA06F9D2"/>
    <w:lvl w:ilvl="0" w:tplc="7820F27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C9781A"/>
    <w:multiLevelType w:val="hybridMultilevel"/>
    <w:tmpl w:val="1E3E76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C8D42AEE">
      <w:start w:val="1"/>
      <w:numFmt w:val="lowerLetter"/>
      <w:lvlText w:val="%2."/>
      <w:lvlJc w:val="left"/>
      <w:pPr>
        <w:ind w:left="1440" w:hanging="360"/>
      </w:pPr>
    </w:lvl>
    <w:lvl w:ilvl="2" w:tplc="6E8EBC9E">
      <w:start w:val="1"/>
      <w:numFmt w:val="lowerRoman"/>
      <w:lvlText w:val="%3."/>
      <w:lvlJc w:val="right"/>
      <w:pPr>
        <w:ind w:left="2160" w:hanging="180"/>
      </w:pPr>
    </w:lvl>
    <w:lvl w:ilvl="3" w:tplc="A98858AC">
      <w:start w:val="1"/>
      <w:numFmt w:val="decimal"/>
      <w:lvlText w:val="%4."/>
      <w:lvlJc w:val="left"/>
      <w:pPr>
        <w:ind w:left="2880" w:hanging="360"/>
      </w:pPr>
    </w:lvl>
    <w:lvl w:ilvl="4" w:tplc="23FA7590">
      <w:start w:val="1"/>
      <w:numFmt w:val="lowerLetter"/>
      <w:lvlText w:val="%5."/>
      <w:lvlJc w:val="left"/>
      <w:pPr>
        <w:ind w:left="3600" w:hanging="360"/>
      </w:pPr>
    </w:lvl>
    <w:lvl w:ilvl="5" w:tplc="A7BA1FB4">
      <w:start w:val="1"/>
      <w:numFmt w:val="lowerRoman"/>
      <w:lvlText w:val="%6."/>
      <w:lvlJc w:val="right"/>
      <w:pPr>
        <w:ind w:left="4320" w:hanging="180"/>
      </w:pPr>
    </w:lvl>
    <w:lvl w:ilvl="6" w:tplc="AB36BF8E">
      <w:start w:val="1"/>
      <w:numFmt w:val="decimal"/>
      <w:lvlText w:val="%7."/>
      <w:lvlJc w:val="left"/>
      <w:pPr>
        <w:ind w:left="5040" w:hanging="360"/>
      </w:pPr>
    </w:lvl>
    <w:lvl w:ilvl="7" w:tplc="4BF69CFA">
      <w:start w:val="1"/>
      <w:numFmt w:val="lowerLetter"/>
      <w:lvlText w:val="%8."/>
      <w:lvlJc w:val="left"/>
      <w:pPr>
        <w:ind w:left="5760" w:hanging="360"/>
      </w:pPr>
    </w:lvl>
    <w:lvl w:ilvl="8" w:tplc="C5DAECA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AAF9B"/>
    <w:multiLevelType w:val="hybridMultilevel"/>
    <w:tmpl w:val="E4007358"/>
    <w:lvl w:ilvl="0" w:tplc="82CA062E">
      <w:start w:val="2"/>
      <w:numFmt w:val="decimal"/>
      <w:lvlText w:val="%1)"/>
      <w:lvlJc w:val="left"/>
      <w:pPr>
        <w:ind w:left="720" w:hanging="360"/>
      </w:pPr>
    </w:lvl>
    <w:lvl w:ilvl="1" w:tplc="8FECB386">
      <w:start w:val="1"/>
      <w:numFmt w:val="lowerLetter"/>
      <w:lvlText w:val="%2."/>
      <w:lvlJc w:val="left"/>
      <w:pPr>
        <w:ind w:left="1440" w:hanging="360"/>
      </w:pPr>
    </w:lvl>
    <w:lvl w:ilvl="2" w:tplc="A606C95C">
      <w:start w:val="1"/>
      <w:numFmt w:val="lowerRoman"/>
      <w:lvlText w:val="%3."/>
      <w:lvlJc w:val="right"/>
      <w:pPr>
        <w:ind w:left="2160" w:hanging="180"/>
      </w:pPr>
    </w:lvl>
    <w:lvl w:ilvl="3" w:tplc="4CC0C7CC">
      <w:start w:val="1"/>
      <w:numFmt w:val="decimal"/>
      <w:lvlText w:val="%4."/>
      <w:lvlJc w:val="left"/>
      <w:pPr>
        <w:ind w:left="2880" w:hanging="360"/>
      </w:pPr>
    </w:lvl>
    <w:lvl w:ilvl="4" w:tplc="7970241E">
      <w:start w:val="1"/>
      <w:numFmt w:val="lowerLetter"/>
      <w:lvlText w:val="%5."/>
      <w:lvlJc w:val="left"/>
      <w:pPr>
        <w:ind w:left="3600" w:hanging="360"/>
      </w:pPr>
    </w:lvl>
    <w:lvl w:ilvl="5" w:tplc="DC52EC16">
      <w:start w:val="1"/>
      <w:numFmt w:val="lowerRoman"/>
      <w:lvlText w:val="%6."/>
      <w:lvlJc w:val="right"/>
      <w:pPr>
        <w:ind w:left="4320" w:hanging="180"/>
      </w:pPr>
    </w:lvl>
    <w:lvl w:ilvl="6" w:tplc="AEACA39E">
      <w:start w:val="1"/>
      <w:numFmt w:val="decimal"/>
      <w:lvlText w:val="%7."/>
      <w:lvlJc w:val="left"/>
      <w:pPr>
        <w:ind w:left="5040" w:hanging="360"/>
      </w:pPr>
    </w:lvl>
    <w:lvl w:ilvl="7" w:tplc="78B2CAD2">
      <w:start w:val="1"/>
      <w:numFmt w:val="lowerLetter"/>
      <w:lvlText w:val="%8."/>
      <w:lvlJc w:val="left"/>
      <w:pPr>
        <w:ind w:left="5760" w:hanging="360"/>
      </w:pPr>
    </w:lvl>
    <w:lvl w:ilvl="8" w:tplc="78D4DF0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0CA16"/>
    <w:multiLevelType w:val="hybridMultilevel"/>
    <w:tmpl w:val="D3C6FB54"/>
    <w:lvl w:ilvl="0" w:tplc="5C860CD0">
      <w:start w:val="1"/>
      <w:numFmt w:val="decimal"/>
      <w:lvlText w:val="%1)"/>
      <w:lvlJc w:val="left"/>
      <w:pPr>
        <w:ind w:left="720" w:hanging="360"/>
      </w:pPr>
    </w:lvl>
    <w:lvl w:ilvl="1" w:tplc="C20CE450">
      <w:start w:val="1"/>
      <w:numFmt w:val="lowerLetter"/>
      <w:lvlText w:val="%2."/>
      <w:lvlJc w:val="left"/>
      <w:pPr>
        <w:ind w:left="1440" w:hanging="360"/>
      </w:pPr>
    </w:lvl>
    <w:lvl w:ilvl="2" w:tplc="5CF24802">
      <w:start w:val="1"/>
      <w:numFmt w:val="lowerRoman"/>
      <w:lvlText w:val="%3."/>
      <w:lvlJc w:val="right"/>
      <w:pPr>
        <w:ind w:left="2160" w:hanging="180"/>
      </w:pPr>
    </w:lvl>
    <w:lvl w:ilvl="3" w:tplc="EC68D2EE">
      <w:start w:val="1"/>
      <w:numFmt w:val="decimal"/>
      <w:lvlText w:val="%4."/>
      <w:lvlJc w:val="left"/>
      <w:pPr>
        <w:ind w:left="2880" w:hanging="360"/>
      </w:pPr>
    </w:lvl>
    <w:lvl w:ilvl="4" w:tplc="A114EEAA">
      <w:start w:val="1"/>
      <w:numFmt w:val="lowerLetter"/>
      <w:lvlText w:val="%5."/>
      <w:lvlJc w:val="left"/>
      <w:pPr>
        <w:ind w:left="3600" w:hanging="360"/>
      </w:pPr>
    </w:lvl>
    <w:lvl w:ilvl="5" w:tplc="7EA63CF6">
      <w:start w:val="1"/>
      <w:numFmt w:val="lowerRoman"/>
      <w:lvlText w:val="%6."/>
      <w:lvlJc w:val="right"/>
      <w:pPr>
        <w:ind w:left="4320" w:hanging="180"/>
      </w:pPr>
    </w:lvl>
    <w:lvl w:ilvl="6" w:tplc="062895C0">
      <w:start w:val="1"/>
      <w:numFmt w:val="decimal"/>
      <w:lvlText w:val="%7."/>
      <w:lvlJc w:val="left"/>
      <w:pPr>
        <w:ind w:left="5040" w:hanging="360"/>
      </w:pPr>
    </w:lvl>
    <w:lvl w:ilvl="7" w:tplc="8CC8638E">
      <w:start w:val="1"/>
      <w:numFmt w:val="lowerLetter"/>
      <w:lvlText w:val="%8."/>
      <w:lvlJc w:val="left"/>
      <w:pPr>
        <w:ind w:left="5760" w:hanging="360"/>
      </w:pPr>
    </w:lvl>
    <w:lvl w:ilvl="8" w:tplc="D436BF2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0A4F5"/>
    <w:multiLevelType w:val="hybridMultilevel"/>
    <w:tmpl w:val="DC60EB78"/>
    <w:lvl w:ilvl="0" w:tplc="DBC6E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E6298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C6E601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EDA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DAFC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18A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D4A5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56EF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92AA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63A9D"/>
    <w:multiLevelType w:val="hybridMultilevel"/>
    <w:tmpl w:val="96FEF4C0"/>
    <w:lvl w:ilvl="0" w:tplc="7820F27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95039C"/>
    <w:multiLevelType w:val="hybridMultilevel"/>
    <w:tmpl w:val="7AF0BC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DC7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742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A97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B00B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0059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1C49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96DA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28F5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03B8F"/>
    <w:multiLevelType w:val="hybridMultilevel"/>
    <w:tmpl w:val="664AA6AC"/>
    <w:lvl w:ilvl="0" w:tplc="99D27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2C2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FABC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C0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836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14FB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B46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C50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223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629246">
    <w:abstractNumId w:val="8"/>
  </w:num>
  <w:num w:numId="2" w16cid:durableId="1024206513">
    <w:abstractNumId w:val="3"/>
  </w:num>
  <w:num w:numId="3" w16cid:durableId="350377495">
    <w:abstractNumId w:val="4"/>
  </w:num>
  <w:num w:numId="4" w16cid:durableId="190995181">
    <w:abstractNumId w:val="5"/>
  </w:num>
  <w:num w:numId="5" w16cid:durableId="1362852911">
    <w:abstractNumId w:val="6"/>
  </w:num>
  <w:num w:numId="6" w16cid:durableId="1170173078">
    <w:abstractNumId w:val="1"/>
  </w:num>
  <w:num w:numId="7" w16cid:durableId="296421562">
    <w:abstractNumId w:val="9"/>
  </w:num>
  <w:num w:numId="8" w16cid:durableId="987979121">
    <w:abstractNumId w:val="0"/>
  </w:num>
  <w:num w:numId="9" w16cid:durableId="1223785331">
    <w:abstractNumId w:val="2"/>
  </w:num>
  <w:num w:numId="10" w16cid:durableId="12533903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17"/>
    <w:rsid w:val="00004B7B"/>
    <w:rsid w:val="000125EB"/>
    <w:rsid w:val="00015257"/>
    <w:rsid w:val="000226A5"/>
    <w:rsid w:val="00023F12"/>
    <w:rsid w:val="00024E7F"/>
    <w:rsid w:val="00025EE6"/>
    <w:rsid w:val="00026C78"/>
    <w:rsid w:val="000318E6"/>
    <w:rsid w:val="00042574"/>
    <w:rsid w:val="0004A300"/>
    <w:rsid w:val="00050B4F"/>
    <w:rsid w:val="00051387"/>
    <w:rsid w:val="00060A2E"/>
    <w:rsid w:val="00066786"/>
    <w:rsid w:val="000722B4"/>
    <w:rsid w:val="00072C7A"/>
    <w:rsid w:val="00073256"/>
    <w:rsid w:val="0007728E"/>
    <w:rsid w:val="000804AB"/>
    <w:rsid w:val="00086529"/>
    <w:rsid w:val="000941CE"/>
    <w:rsid w:val="000961BE"/>
    <w:rsid w:val="000A1537"/>
    <w:rsid w:val="000A2365"/>
    <w:rsid w:val="000A511E"/>
    <w:rsid w:val="000D1C11"/>
    <w:rsid w:val="000E6806"/>
    <w:rsid w:val="000F1BA6"/>
    <w:rsid w:val="000F32C7"/>
    <w:rsid w:val="000F3425"/>
    <w:rsid w:val="000F3CF7"/>
    <w:rsid w:val="000F61C5"/>
    <w:rsid w:val="001014E7"/>
    <w:rsid w:val="00101E07"/>
    <w:rsid w:val="001115BD"/>
    <w:rsid w:val="00116177"/>
    <w:rsid w:val="001275C7"/>
    <w:rsid w:val="00127C77"/>
    <w:rsid w:val="00127DFD"/>
    <w:rsid w:val="001312DE"/>
    <w:rsid w:val="001336E1"/>
    <w:rsid w:val="00134C86"/>
    <w:rsid w:val="00143CA5"/>
    <w:rsid w:val="001445EF"/>
    <w:rsid w:val="00150468"/>
    <w:rsid w:val="00155930"/>
    <w:rsid w:val="0016047F"/>
    <w:rsid w:val="00166368"/>
    <w:rsid w:val="00167E32"/>
    <w:rsid w:val="001724E7"/>
    <w:rsid w:val="00173624"/>
    <w:rsid w:val="00180253"/>
    <w:rsid w:val="0019706D"/>
    <w:rsid w:val="001B4AD5"/>
    <w:rsid w:val="001C671C"/>
    <w:rsid w:val="001E38F8"/>
    <w:rsid w:val="001E3CA2"/>
    <w:rsid w:val="001F5C9E"/>
    <w:rsid w:val="00200BBB"/>
    <w:rsid w:val="00201864"/>
    <w:rsid w:val="00209131"/>
    <w:rsid w:val="00215990"/>
    <w:rsid w:val="002233E2"/>
    <w:rsid w:val="002265E9"/>
    <w:rsid w:val="00231E50"/>
    <w:rsid w:val="002352F4"/>
    <w:rsid w:val="00243F50"/>
    <w:rsid w:val="00253B1C"/>
    <w:rsid w:val="002569F3"/>
    <w:rsid w:val="0025723D"/>
    <w:rsid w:val="00270073"/>
    <w:rsid w:val="00277AC9"/>
    <w:rsid w:val="00280BBD"/>
    <w:rsid w:val="00296A4C"/>
    <w:rsid w:val="002A1051"/>
    <w:rsid w:val="002A53E2"/>
    <w:rsid w:val="002B6E33"/>
    <w:rsid w:val="002F4104"/>
    <w:rsid w:val="0030338D"/>
    <w:rsid w:val="0030465B"/>
    <w:rsid w:val="0031200D"/>
    <w:rsid w:val="00316816"/>
    <w:rsid w:val="00324EF2"/>
    <w:rsid w:val="00324F3D"/>
    <w:rsid w:val="003307F9"/>
    <w:rsid w:val="00335C6D"/>
    <w:rsid w:val="003436F5"/>
    <w:rsid w:val="003470A3"/>
    <w:rsid w:val="00347C70"/>
    <w:rsid w:val="003501CD"/>
    <w:rsid w:val="00355FD7"/>
    <w:rsid w:val="00372A64"/>
    <w:rsid w:val="00382DF7"/>
    <w:rsid w:val="003834A5"/>
    <w:rsid w:val="003927EF"/>
    <w:rsid w:val="00396673"/>
    <w:rsid w:val="003B057F"/>
    <w:rsid w:val="003B406A"/>
    <w:rsid w:val="003C7E29"/>
    <w:rsid w:val="003D4CD6"/>
    <w:rsid w:val="003D5C73"/>
    <w:rsid w:val="003E1ECB"/>
    <w:rsid w:val="003F3294"/>
    <w:rsid w:val="003F4625"/>
    <w:rsid w:val="0040108D"/>
    <w:rsid w:val="00407C72"/>
    <w:rsid w:val="00410BBE"/>
    <w:rsid w:val="0041700B"/>
    <w:rsid w:val="00421EDE"/>
    <w:rsid w:val="004247F8"/>
    <w:rsid w:val="0043288D"/>
    <w:rsid w:val="00434286"/>
    <w:rsid w:val="00441375"/>
    <w:rsid w:val="00444DBE"/>
    <w:rsid w:val="004542BB"/>
    <w:rsid w:val="0046332A"/>
    <w:rsid w:val="00463C99"/>
    <w:rsid w:val="0046518C"/>
    <w:rsid w:val="00482B56"/>
    <w:rsid w:val="0048420F"/>
    <w:rsid w:val="004847A8"/>
    <w:rsid w:val="00492A63"/>
    <w:rsid w:val="004A2EAE"/>
    <w:rsid w:val="004B1F93"/>
    <w:rsid w:val="004B3AB6"/>
    <w:rsid w:val="004B6533"/>
    <w:rsid w:val="004B6B63"/>
    <w:rsid w:val="004D762B"/>
    <w:rsid w:val="004D77F5"/>
    <w:rsid w:val="004E79E6"/>
    <w:rsid w:val="004F3A5E"/>
    <w:rsid w:val="004F3D0D"/>
    <w:rsid w:val="004F5807"/>
    <w:rsid w:val="004F7215"/>
    <w:rsid w:val="005020FA"/>
    <w:rsid w:val="00502221"/>
    <w:rsid w:val="005117BF"/>
    <w:rsid w:val="005119BD"/>
    <w:rsid w:val="00516637"/>
    <w:rsid w:val="00517A62"/>
    <w:rsid w:val="00520FB9"/>
    <w:rsid w:val="0052435B"/>
    <w:rsid w:val="005245AF"/>
    <w:rsid w:val="00526C4C"/>
    <w:rsid w:val="00527433"/>
    <w:rsid w:val="005327FA"/>
    <w:rsid w:val="00535984"/>
    <w:rsid w:val="00544F5A"/>
    <w:rsid w:val="00563AA7"/>
    <w:rsid w:val="00576F20"/>
    <w:rsid w:val="0057764B"/>
    <w:rsid w:val="0057792E"/>
    <w:rsid w:val="00583373"/>
    <w:rsid w:val="00583FBE"/>
    <w:rsid w:val="005846C0"/>
    <w:rsid w:val="005859B0"/>
    <w:rsid w:val="00585F15"/>
    <w:rsid w:val="005A23CB"/>
    <w:rsid w:val="005A36F0"/>
    <w:rsid w:val="005B360C"/>
    <w:rsid w:val="005C64A9"/>
    <w:rsid w:val="005C67CC"/>
    <w:rsid w:val="005D4F26"/>
    <w:rsid w:val="005E752B"/>
    <w:rsid w:val="005F79D4"/>
    <w:rsid w:val="00600D2A"/>
    <w:rsid w:val="0060122C"/>
    <w:rsid w:val="00601A36"/>
    <w:rsid w:val="0060592F"/>
    <w:rsid w:val="00611EA6"/>
    <w:rsid w:val="006150E8"/>
    <w:rsid w:val="006215D8"/>
    <w:rsid w:val="00621B84"/>
    <w:rsid w:val="00622C40"/>
    <w:rsid w:val="00623EDD"/>
    <w:rsid w:val="00624321"/>
    <w:rsid w:val="0063DD36"/>
    <w:rsid w:val="006401F9"/>
    <w:rsid w:val="00642C15"/>
    <w:rsid w:val="00642DB3"/>
    <w:rsid w:val="00654287"/>
    <w:rsid w:val="0065679B"/>
    <w:rsid w:val="006621B0"/>
    <w:rsid w:val="00675EBD"/>
    <w:rsid w:val="006764AC"/>
    <w:rsid w:val="00680ADF"/>
    <w:rsid w:val="00686AE8"/>
    <w:rsid w:val="00695519"/>
    <w:rsid w:val="006AC5ED"/>
    <w:rsid w:val="006B2365"/>
    <w:rsid w:val="006B607E"/>
    <w:rsid w:val="006C262C"/>
    <w:rsid w:val="006C2BAD"/>
    <w:rsid w:val="006C35FC"/>
    <w:rsid w:val="006C3954"/>
    <w:rsid w:val="006C54BF"/>
    <w:rsid w:val="006E4A04"/>
    <w:rsid w:val="006F4816"/>
    <w:rsid w:val="006F4D37"/>
    <w:rsid w:val="006F51A5"/>
    <w:rsid w:val="00702698"/>
    <w:rsid w:val="007102CF"/>
    <w:rsid w:val="0071194F"/>
    <w:rsid w:val="00714278"/>
    <w:rsid w:val="00716FE2"/>
    <w:rsid w:val="007176F5"/>
    <w:rsid w:val="00721F83"/>
    <w:rsid w:val="00733CE4"/>
    <w:rsid w:val="0073704D"/>
    <w:rsid w:val="00753C99"/>
    <w:rsid w:val="00760722"/>
    <w:rsid w:val="00760881"/>
    <w:rsid w:val="00764DBD"/>
    <w:rsid w:val="007768EC"/>
    <w:rsid w:val="00780B8C"/>
    <w:rsid w:val="0078197D"/>
    <w:rsid w:val="00791C0C"/>
    <w:rsid w:val="00795E7F"/>
    <w:rsid w:val="007A3CC5"/>
    <w:rsid w:val="007A701A"/>
    <w:rsid w:val="007B1F28"/>
    <w:rsid w:val="007D1E85"/>
    <w:rsid w:val="007D2522"/>
    <w:rsid w:val="007D4028"/>
    <w:rsid w:val="007E6AA8"/>
    <w:rsid w:val="007E79D6"/>
    <w:rsid w:val="007F1886"/>
    <w:rsid w:val="007F3247"/>
    <w:rsid w:val="007F3354"/>
    <w:rsid w:val="007F5CE1"/>
    <w:rsid w:val="00804EFD"/>
    <w:rsid w:val="00815444"/>
    <w:rsid w:val="0081754E"/>
    <w:rsid w:val="0081F70A"/>
    <w:rsid w:val="00820F41"/>
    <w:rsid w:val="00821203"/>
    <w:rsid w:val="00824B23"/>
    <w:rsid w:val="0082729D"/>
    <w:rsid w:val="00827ED9"/>
    <w:rsid w:val="00841B9C"/>
    <w:rsid w:val="00847A9C"/>
    <w:rsid w:val="00850926"/>
    <w:rsid w:val="00851E2E"/>
    <w:rsid w:val="00861F13"/>
    <w:rsid w:val="0086789E"/>
    <w:rsid w:val="00871E3E"/>
    <w:rsid w:val="0087356B"/>
    <w:rsid w:val="008806FD"/>
    <w:rsid w:val="0089118F"/>
    <w:rsid w:val="00892FC8"/>
    <w:rsid w:val="008A2706"/>
    <w:rsid w:val="008B58E5"/>
    <w:rsid w:val="008B7F4C"/>
    <w:rsid w:val="008C1004"/>
    <w:rsid w:val="008D1560"/>
    <w:rsid w:val="008D555B"/>
    <w:rsid w:val="008D67A8"/>
    <w:rsid w:val="008E0044"/>
    <w:rsid w:val="008E0A70"/>
    <w:rsid w:val="008E1F68"/>
    <w:rsid w:val="008E5123"/>
    <w:rsid w:val="008E5517"/>
    <w:rsid w:val="008E5B46"/>
    <w:rsid w:val="00901D8C"/>
    <w:rsid w:val="009042DE"/>
    <w:rsid w:val="00917DA3"/>
    <w:rsid w:val="00925482"/>
    <w:rsid w:val="00926F67"/>
    <w:rsid w:val="0092770B"/>
    <w:rsid w:val="0092781D"/>
    <w:rsid w:val="00931F82"/>
    <w:rsid w:val="0093639E"/>
    <w:rsid w:val="00943531"/>
    <w:rsid w:val="00947128"/>
    <w:rsid w:val="0095480E"/>
    <w:rsid w:val="00955849"/>
    <w:rsid w:val="0096082C"/>
    <w:rsid w:val="00961303"/>
    <w:rsid w:val="00965026"/>
    <w:rsid w:val="00980679"/>
    <w:rsid w:val="00984BE4"/>
    <w:rsid w:val="00986D11"/>
    <w:rsid w:val="00996A0D"/>
    <w:rsid w:val="009A28A2"/>
    <w:rsid w:val="009A6489"/>
    <w:rsid w:val="009A7659"/>
    <w:rsid w:val="009B06C2"/>
    <w:rsid w:val="009B0EE9"/>
    <w:rsid w:val="009B43B6"/>
    <w:rsid w:val="009D1C73"/>
    <w:rsid w:val="009D6C88"/>
    <w:rsid w:val="009E1791"/>
    <w:rsid w:val="009F516B"/>
    <w:rsid w:val="009F7B27"/>
    <w:rsid w:val="00A118C2"/>
    <w:rsid w:val="00A27141"/>
    <w:rsid w:val="00A33CCD"/>
    <w:rsid w:val="00A4401B"/>
    <w:rsid w:val="00A44190"/>
    <w:rsid w:val="00A56831"/>
    <w:rsid w:val="00A57115"/>
    <w:rsid w:val="00A61828"/>
    <w:rsid w:val="00A64A82"/>
    <w:rsid w:val="00A65B20"/>
    <w:rsid w:val="00A70082"/>
    <w:rsid w:val="00A716FB"/>
    <w:rsid w:val="00A740ED"/>
    <w:rsid w:val="00A753AE"/>
    <w:rsid w:val="00A82CB0"/>
    <w:rsid w:val="00A82FBB"/>
    <w:rsid w:val="00A90887"/>
    <w:rsid w:val="00AA1A1C"/>
    <w:rsid w:val="00AA4393"/>
    <w:rsid w:val="00AB12B4"/>
    <w:rsid w:val="00AB54CD"/>
    <w:rsid w:val="00AC02B9"/>
    <w:rsid w:val="00AC6A23"/>
    <w:rsid w:val="00AD082D"/>
    <w:rsid w:val="00AD4144"/>
    <w:rsid w:val="00AE6EEE"/>
    <w:rsid w:val="00AEDB7D"/>
    <w:rsid w:val="00B11231"/>
    <w:rsid w:val="00B11C0A"/>
    <w:rsid w:val="00B22CF7"/>
    <w:rsid w:val="00B27945"/>
    <w:rsid w:val="00B27B5E"/>
    <w:rsid w:val="00B27E76"/>
    <w:rsid w:val="00B30ED8"/>
    <w:rsid w:val="00B74144"/>
    <w:rsid w:val="00B84431"/>
    <w:rsid w:val="00B91F45"/>
    <w:rsid w:val="00BA0B70"/>
    <w:rsid w:val="00BA2E5E"/>
    <w:rsid w:val="00BA329C"/>
    <w:rsid w:val="00BA4F5F"/>
    <w:rsid w:val="00BB3F23"/>
    <w:rsid w:val="00BD03C3"/>
    <w:rsid w:val="00BD3458"/>
    <w:rsid w:val="00BD7900"/>
    <w:rsid w:val="00BE5718"/>
    <w:rsid w:val="00BE7BF9"/>
    <w:rsid w:val="00BF10EC"/>
    <w:rsid w:val="00BF638A"/>
    <w:rsid w:val="00C013FE"/>
    <w:rsid w:val="00C0483A"/>
    <w:rsid w:val="00C16515"/>
    <w:rsid w:val="00C167C4"/>
    <w:rsid w:val="00C2206D"/>
    <w:rsid w:val="00C32F30"/>
    <w:rsid w:val="00C33BB1"/>
    <w:rsid w:val="00C36625"/>
    <w:rsid w:val="00C45936"/>
    <w:rsid w:val="00C5101A"/>
    <w:rsid w:val="00C5560A"/>
    <w:rsid w:val="00C64EF2"/>
    <w:rsid w:val="00C660EB"/>
    <w:rsid w:val="00C71C65"/>
    <w:rsid w:val="00C76C7D"/>
    <w:rsid w:val="00C811D3"/>
    <w:rsid w:val="00C84E5C"/>
    <w:rsid w:val="00C84FB0"/>
    <w:rsid w:val="00C8541C"/>
    <w:rsid w:val="00C85CD8"/>
    <w:rsid w:val="00CB179E"/>
    <w:rsid w:val="00CB24BC"/>
    <w:rsid w:val="00CB7933"/>
    <w:rsid w:val="00CD019D"/>
    <w:rsid w:val="00CD331F"/>
    <w:rsid w:val="00CD5828"/>
    <w:rsid w:val="00CD5CAF"/>
    <w:rsid w:val="00CD7BC3"/>
    <w:rsid w:val="00CE3207"/>
    <w:rsid w:val="00CE36E3"/>
    <w:rsid w:val="00CE6DF9"/>
    <w:rsid w:val="00CF2C8C"/>
    <w:rsid w:val="00CF7E74"/>
    <w:rsid w:val="00D028D9"/>
    <w:rsid w:val="00D02990"/>
    <w:rsid w:val="00D07DC3"/>
    <w:rsid w:val="00D133DE"/>
    <w:rsid w:val="00D16F3C"/>
    <w:rsid w:val="00D25582"/>
    <w:rsid w:val="00D35362"/>
    <w:rsid w:val="00D40723"/>
    <w:rsid w:val="00D46EE9"/>
    <w:rsid w:val="00D4759A"/>
    <w:rsid w:val="00D51D03"/>
    <w:rsid w:val="00D52965"/>
    <w:rsid w:val="00D57E61"/>
    <w:rsid w:val="00D62A2D"/>
    <w:rsid w:val="00D71DA0"/>
    <w:rsid w:val="00D74785"/>
    <w:rsid w:val="00D805AB"/>
    <w:rsid w:val="00D84075"/>
    <w:rsid w:val="00D91675"/>
    <w:rsid w:val="00D97F7D"/>
    <w:rsid w:val="00DA166D"/>
    <w:rsid w:val="00DB786F"/>
    <w:rsid w:val="00DC3509"/>
    <w:rsid w:val="00DC467A"/>
    <w:rsid w:val="00DC6637"/>
    <w:rsid w:val="00DC7429"/>
    <w:rsid w:val="00DD4A64"/>
    <w:rsid w:val="00DD4CE6"/>
    <w:rsid w:val="00DE2C60"/>
    <w:rsid w:val="00DE671E"/>
    <w:rsid w:val="00E011FF"/>
    <w:rsid w:val="00E05B24"/>
    <w:rsid w:val="00E14F03"/>
    <w:rsid w:val="00E27CE7"/>
    <w:rsid w:val="00E30E13"/>
    <w:rsid w:val="00E37936"/>
    <w:rsid w:val="00E408DA"/>
    <w:rsid w:val="00E4343C"/>
    <w:rsid w:val="00E52193"/>
    <w:rsid w:val="00E56814"/>
    <w:rsid w:val="00E56F9A"/>
    <w:rsid w:val="00E601F1"/>
    <w:rsid w:val="00E93A56"/>
    <w:rsid w:val="00EA12CA"/>
    <w:rsid w:val="00EA1B83"/>
    <w:rsid w:val="00EA3E9F"/>
    <w:rsid w:val="00EA5431"/>
    <w:rsid w:val="00EC151A"/>
    <w:rsid w:val="00EC23FD"/>
    <w:rsid w:val="00ED45BB"/>
    <w:rsid w:val="00EF29E2"/>
    <w:rsid w:val="00F04569"/>
    <w:rsid w:val="00F17677"/>
    <w:rsid w:val="00F23895"/>
    <w:rsid w:val="00F304D2"/>
    <w:rsid w:val="00F50222"/>
    <w:rsid w:val="00F53369"/>
    <w:rsid w:val="00F53673"/>
    <w:rsid w:val="00F63581"/>
    <w:rsid w:val="00F64398"/>
    <w:rsid w:val="00F6509E"/>
    <w:rsid w:val="00F725EB"/>
    <w:rsid w:val="00F76772"/>
    <w:rsid w:val="00F8563D"/>
    <w:rsid w:val="00F87D86"/>
    <w:rsid w:val="00F91304"/>
    <w:rsid w:val="00F91563"/>
    <w:rsid w:val="00F920D0"/>
    <w:rsid w:val="00FADFA3"/>
    <w:rsid w:val="00FB2FDA"/>
    <w:rsid w:val="00FC0DD7"/>
    <w:rsid w:val="00FC1271"/>
    <w:rsid w:val="00FD18D0"/>
    <w:rsid w:val="00FD56A3"/>
    <w:rsid w:val="00FE5068"/>
    <w:rsid w:val="00FF1FEF"/>
    <w:rsid w:val="00FF2BDA"/>
    <w:rsid w:val="0108172D"/>
    <w:rsid w:val="011C3367"/>
    <w:rsid w:val="01348D9C"/>
    <w:rsid w:val="013EFABB"/>
    <w:rsid w:val="014D33D5"/>
    <w:rsid w:val="015406EE"/>
    <w:rsid w:val="015C26EB"/>
    <w:rsid w:val="016B21D7"/>
    <w:rsid w:val="01C8D812"/>
    <w:rsid w:val="01CBBAFA"/>
    <w:rsid w:val="01DF4F81"/>
    <w:rsid w:val="02194A32"/>
    <w:rsid w:val="0223E97F"/>
    <w:rsid w:val="02707673"/>
    <w:rsid w:val="02897865"/>
    <w:rsid w:val="02BF54E8"/>
    <w:rsid w:val="02BFFBD9"/>
    <w:rsid w:val="02F02321"/>
    <w:rsid w:val="030FCA2E"/>
    <w:rsid w:val="033C43C2"/>
    <w:rsid w:val="036F6314"/>
    <w:rsid w:val="03A084AB"/>
    <w:rsid w:val="03EEC1FC"/>
    <w:rsid w:val="04169184"/>
    <w:rsid w:val="04464293"/>
    <w:rsid w:val="04506A63"/>
    <w:rsid w:val="04566AAE"/>
    <w:rsid w:val="046F2D8F"/>
    <w:rsid w:val="0479627A"/>
    <w:rsid w:val="049BE6B3"/>
    <w:rsid w:val="04B04D41"/>
    <w:rsid w:val="04B14F88"/>
    <w:rsid w:val="04F6D2FE"/>
    <w:rsid w:val="054A18BA"/>
    <w:rsid w:val="055AE860"/>
    <w:rsid w:val="055FC368"/>
    <w:rsid w:val="05716A00"/>
    <w:rsid w:val="058A0E1C"/>
    <w:rsid w:val="059F3FD3"/>
    <w:rsid w:val="05B6D129"/>
    <w:rsid w:val="05C265C4"/>
    <w:rsid w:val="060A3BAA"/>
    <w:rsid w:val="06220D14"/>
    <w:rsid w:val="067BFB7E"/>
    <w:rsid w:val="06B92272"/>
    <w:rsid w:val="06C220CD"/>
    <w:rsid w:val="06C3ED54"/>
    <w:rsid w:val="06C6E521"/>
    <w:rsid w:val="06D961A3"/>
    <w:rsid w:val="06DA85FB"/>
    <w:rsid w:val="06DD2AFA"/>
    <w:rsid w:val="07166286"/>
    <w:rsid w:val="0728A4D5"/>
    <w:rsid w:val="07449B60"/>
    <w:rsid w:val="074F2711"/>
    <w:rsid w:val="077C7984"/>
    <w:rsid w:val="078379A6"/>
    <w:rsid w:val="079FB7B4"/>
    <w:rsid w:val="07C2BD4F"/>
    <w:rsid w:val="07E5F5CA"/>
    <w:rsid w:val="0823FC4E"/>
    <w:rsid w:val="082DDE49"/>
    <w:rsid w:val="0873E092"/>
    <w:rsid w:val="087F8720"/>
    <w:rsid w:val="08AC06F7"/>
    <w:rsid w:val="08E06BC1"/>
    <w:rsid w:val="0955840A"/>
    <w:rsid w:val="098AE9EE"/>
    <w:rsid w:val="098B84FA"/>
    <w:rsid w:val="09A02B65"/>
    <w:rsid w:val="09B9D5C0"/>
    <w:rsid w:val="09C62EB1"/>
    <w:rsid w:val="09EB17ED"/>
    <w:rsid w:val="09EDCC59"/>
    <w:rsid w:val="0A054D28"/>
    <w:rsid w:val="0A0FB0F3"/>
    <w:rsid w:val="0A1EFF36"/>
    <w:rsid w:val="0A2D9B17"/>
    <w:rsid w:val="0A31E10F"/>
    <w:rsid w:val="0A6A8244"/>
    <w:rsid w:val="0A70EF99"/>
    <w:rsid w:val="0A78DEBE"/>
    <w:rsid w:val="0A7E586C"/>
    <w:rsid w:val="0A85A7AB"/>
    <w:rsid w:val="0A88365D"/>
    <w:rsid w:val="0A8A424C"/>
    <w:rsid w:val="0AC7AF8F"/>
    <w:rsid w:val="0AC9A9FE"/>
    <w:rsid w:val="0AD79199"/>
    <w:rsid w:val="0AEFDC41"/>
    <w:rsid w:val="0B593641"/>
    <w:rsid w:val="0B8682B0"/>
    <w:rsid w:val="0B8B96B9"/>
    <w:rsid w:val="0BDCAE85"/>
    <w:rsid w:val="0C18DD9B"/>
    <w:rsid w:val="0C3FDB82"/>
    <w:rsid w:val="0C46DA59"/>
    <w:rsid w:val="0C52612C"/>
    <w:rsid w:val="0C66529A"/>
    <w:rsid w:val="0C8E37A6"/>
    <w:rsid w:val="0C8E8EF4"/>
    <w:rsid w:val="0C94FA95"/>
    <w:rsid w:val="0CA00505"/>
    <w:rsid w:val="0CB39821"/>
    <w:rsid w:val="0D309F22"/>
    <w:rsid w:val="0D49C77F"/>
    <w:rsid w:val="0D4A8AAE"/>
    <w:rsid w:val="0D5602CB"/>
    <w:rsid w:val="0D787EE6"/>
    <w:rsid w:val="0D7D2C6C"/>
    <w:rsid w:val="0D8867EF"/>
    <w:rsid w:val="0D8CF216"/>
    <w:rsid w:val="0D8EC046"/>
    <w:rsid w:val="0DC350F0"/>
    <w:rsid w:val="0DD9FAB4"/>
    <w:rsid w:val="0DE87A61"/>
    <w:rsid w:val="0DFD8A09"/>
    <w:rsid w:val="0E1B77D1"/>
    <w:rsid w:val="0E2A35E8"/>
    <w:rsid w:val="0E549D7C"/>
    <w:rsid w:val="0E77B461"/>
    <w:rsid w:val="0EB2CD98"/>
    <w:rsid w:val="0ED1925F"/>
    <w:rsid w:val="0F144F47"/>
    <w:rsid w:val="0F71E79B"/>
    <w:rsid w:val="0F7D5E73"/>
    <w:rsid w:val="0F7EB215"/>
    <w:rsid w:val="0F82C51D"/>
    <w:rsid w:val="0F97EEA6"/>
    <w:rsid w:val="0FA3405C"/>
    <w:rsid w:val="0FA603F9"/>
    <w:rsid w:val="0FADE510"/>
    <w:rsid w:val="0FEDFFE0"/>
    <w:rsid w:val="100AD92F"/>
    <w:rsid w:val="102D5967"/>
    <w:rsid w:val="103103B6"/>
    <w:rsid w:val="106CFE19"/>
    <w:rsid w:val="10C008B1"/>
    <w:rsid w:val="11066277"/>
    <w:rsid w:val="11119B76"/>
    <w:rsid w:val="111FB0E4"/>
    <w:rsid w:val="11352ACB"/>
    <w:rsid w:val="113EA11B"/>
    <w:rsid w:val="113EDC35"/>
    <w:rsid w:val="118289DD"/>
    <w:rsid w:val="11C90D22"/>
    <w:rsid w:val="11D4C08F"/>
    <w:rsid w:val="11F8ED9A"/>
    <w:rsid w:val="12062290"/>
    <w:rsid w:val="1209508D"/>
    <w:rsid w:val="120D3BE3"/>
    <w:rsid w:val="120D8009"/>
    <w:rsid w:val="1216D1A7"/>
    <w:rsid w:val="121ACFCF"/>
    <w:rsid w:val="123F5B76"/>
    <w:rsid w:val="125A3D57"/>
    <w:rsid w:val="125D9C0A"/>
    <w:rsid w:val="127C7A99"/>
    <w:rsid w:val="1286644A"/>
    <w:rsid w:val="128906EB"/>
    <w:rsid w:val="1295EAAE"/>
    <w:rsid w:val="129C7964"/>
    <w:rsid w:val="12A8D932"/>
    <w:rsid w:val="12D724CF"/>
    <w:rsid w:val="139702EC"/>
    <w:rsid w:val="13BCBB92"/>
    <w:rsid w:val="13BFD231"/>
    <w:rsid w:val="14036937"/>
    <w:rsid w:val="14150448"/>
    <w:rsid w:val="145499CF"/>
    <w:rsid w:val="14E2DD84"/>
    <w:rsid w:val="1502B0C8"/>
    <w:rsid w:val="1544D240"/>
    <w:rsid w:val="155A5120"/>
    <w:rsid w:val="155CBE1A"/>
    <w:rsid w:val="157046E9"/>
    <w:rsid w:val="157BDA76"/>
    <w:rsid w:val="15953CCC"/>
    <w:rsid w:val="15A66353"/>
    <w:rsid w:val="15CD8B70"/>
    <w:rsid w:val="15F3DB7A"/>
    <w:rsid w:val="163C84D7"/>
    <w:rsid w:val="167C9BA1"/>
    <w:rsid w:val="16936D1C"/>
    <w:rsid w:val="16AC8C47"/>
    <w:rsid w:val="16D1DFCD"/>
    <w:rsid w:val="16D78168"/>
    <w:rsid w:val="16E84616"/>
    <w:rsid w:val="16ECD231"/>
    <w:rsid w:val="16EF59BD"/>
    <w:rsid w:val="1786C857"/>
    <w:rsid w:val="17A5377F"/>
    <w:rsid w:val="17B15297"/>
    <w:rsid w:val="17B898CE"/>
    <w:rsid w:val="17CC078A"/>
    <w:rsid w:val="17D3F5D5"/>
    <w:rsid w:val="17DECB1D"/>
    <w:rsid w:val="1803E669"/>
    <w:rsid w:val="18044766"/>
    <w:rsid w:val="180B5028"/>
    <w:rsid w:val="181F42EF"/>
    <w:rsid w:val="182451BA"/>
    <w:rsid w:val="1882F70E"/>
    <w:rsid w:val="18E83405"/>
    <w:rsid w:val="19117F5B"/>
    <w:rsid w:val="1927BA35"/>
    <w:rsid w:val="19657663"/>
    <w:rsid w:val="19888011"/>
    <w:rsid w:val="19A1D82D"/>
    <w:rsid w:val="19B2B443"/>
    <w:rsid w:val="19BC920F"/>
    <w:rsid w:val="19BF7B21"/>
    <w:rsid w:val="1A12C307"/>
    <w:rsid w:val="1A202E91"/>
    <w:rsid w:val="1A3A8364"/>
    <w:rsid w:val="1A4DC3F4"/>
    <w:rsid w:val="1A5B6D1C"/>
    <w:rsid w:val="1A6768FF"/>
    <w:rsid w:val="1A82B95F"/>
    <w:rsid w:val="1A88E558"/>
    <w:rsid w:val="1AB82F27"/>
    <w:rsid w:val="1ABEC6CC"/>
    <w:rsid w:val="1AC70E46"/>
    <w:rsid w:val="1B056218"/>
    <w:rsid w:val="1B3EA25C"/>
    <w:rsid w:val="1B7D08D8"/>
    <w:rsid w:val="1B93DC79"/>
    <w:rsid w:val="1B9D1F72"/>
    <w:rsid w:val="1BCAAE1E"/>
    <w:rsid w:val="1BD6F3EE"/>
    <w:rsid w:val="1BE3E1C5"/>
    <w:rsid w:val="1BEE93D8"/>
    <w:rsid w:val="1C1BA325"/>
    <w:rsid w:val="1C503111"/>
    <w:rsid w:val="1C51A362"/>
    <w:rsid w:val="1C633CF2"/>
    <w:rsid w:val="1C6EE35C"/>
    <w:rsid w:val="1CAD2964"/>
    <w:rsid w:val="1CBE1655"/>
    <w:rsid w:val="1CE3D33A"/>
    <w:rsid w:val="1D098E1E"/>
    <w:rsid w:val="1D1B8088"/>
    <w:rsid w:val="1D1E48E3"/>
    <w:rsid w:val="1D84B77A"/>
    <w:rsid w:val="1D9AFD10"/>
    <w:rsid w:val="1DA76AD4"/>
    <w:rsid w:val="1DE78D54"/>
    <w:rsid w:val="1DF059A4"/>
    <w:rsid w:val="1E3D02DA"/>
    <w:rsid w:val="1E671E52"/>
    <w:rsid w:val="1E6E1308"/>
    <w:rsid w:val="1E8662A2"/>
    <w:rsid w:val="1E93933E"/>
    <w:rsid w:val="1ECB7D3B"/>
    <w:rsid w:val="1ED6D101"/>
    <w:rsid w:val="1EDDE339"/>
    <w:rsid w:val="1F22198C"/>
    <w:rsid w:val="1F5C1087"/>
    <w:rsid w:val="1F664953"/>
    <w:rsid w:val="1F76B9F8"/>
    <w:rsid w:val="1F8954F2"/>
    <w:rsid w:val="1F8CF2E4"/>
    <w:rsid w:val="2000A2DD"/>
    <w:rsid w:val="20090AA6"/>
    <w:rsid w:val="2023C8CA"/>
    <w:rsid w:val="203EC3F5"/>
    <w:rsid w:val="20448173"/>
    <w:rsid w:val="2049D72E"/>
    <w:rsid w:val="204F1AA3"/>
    <w:rsid w:val="20511CD4"/>
    <w:rsid w:val="2061F6D0"/>
    <w:rsid w:val="207D1569"/>
    <w:rsid w:val="2081E5EC"/>
    <w:rsid w:val="20A88C45"/>
    <w:rsid w:val="20AD25D7"/>
    <w:rsid w:val="20BD8E4A"/>
    <w:rsid w:val="20D8B0BC"/>
    <w:rsid w:val="20E37116"/>
    <w:rsid w:val="20E3C199"/>
    <w:rsid w:val="21376553"/>
    <w:rsid w:val="215D4F6D"/>
    <w:rsid w:val="215FFCAF"/>
    <w:rsid w:val="21654D0C"/>
    <w:rsid w:val="21A3CE5B"/>
    <w:rsid w:val="21BB6519"/>
    <w:rsid w:val="21D053EB"/>
    <w:rsid w:val="21DA5035"/>
    <w:rsid w:val="21E78534"/>
    <w:rsid w:val="2258315E"/>
    <w:rsid w:val="2270406F"/>
    <w:rsid w:val="22743B32"/>
    <w:rsid w:val="22924F9E"/>
    <w:rsid w:val="22ADC225"/>
    <w:rsid w:val="22B16E20"/>
    <w:rsid w:val="22E0A95C"/>
    <w:rsid w:val="22EA182F"/>
    <w:rsid w:val="22F5361F"/>
    <w:rsid w:val="2321DB9C"/>
    <w:rsid w:val="233CAE69"/>
    <w:rsid w:val="23495D6B"/>
    <w:rsid w:val="23670461"/>
    <w:rsid w:val="238B9A6C"/>
    <w:rsid w:val="2393D2EF"/>
    <w:rsid w:val="2396989D"/>
    <w:rsid w:val="23999792"/>
    <w:rsid w:val="23CEC3C1"/>
    <w:rsid w:val="240188FC"/>
    <w:rsid w:val="240EFD0D"/>
    <w:rsid w:val="2423A5D6"/>
    <w:rsid w:val="242901BF"/>
    <w:rsid w:val="246258E1"/>
    <w:rsid w:val="2468DFC7"/>
    <w:rsid w:val="24697979"/>
    <w:rsid w:val="247B39D2"/>
    <w:rsid w:val="249F4CEA"/>
    <w:rsid w:val="24B50823"/>
    <w:rsid w:val="24E5CF79"/>
    <w:rsid w:val="24E7611C"/>
    <w:rsid w:val="2509E89B"/>
    <w:rsid w:val="25241628"/>
    <w:rsid w:val="252CEA28"/>
    <w:rsid w:val="2532156A"/>
    <w:rsid w:val="2536402F"/>
    <w:rsid w:val="2562F31B"/>
    <w:rsid w:val="25C633C9"/>
    <w:rsid w:val="25D22CAB"/>
    <w:rsid w:val="25E562E7"/>
    <w:rsid w:val="2605160E"/>
    <w:rsid w:val="261A6EB2"/>
    <w:rsid w:val="2622323F"/>
    <w:rsid w:val="26A533CA"/>
    <w:rsid w:val="26AEC36C"/>
    <w:rsid w:val="26AF70BB"/>
    <w:rsid w:val="26B0618E"/>
    <w:rsid w:val="26B07E41"/>
    <w:rsid w:val="26B7C911"/>
    <w:rsid w:val="26DEA3AE"/>
    <w:rsid w:val="26DF141E"/>
    <w:rsid w:val="26FEC37C"/>
    <w:rsid w:val="271264E4"/>
    <w:rsid w:val="2737A5AB"/>
    <w:rsid w:val="273D4F6D"/>
    <w:rsid w:val="274C50F5"/>
    <w:rsid w:val="27645261"/>
    <w:rsid w:val="27765092"/>
    <w:rsid w:val="27784777"/>
    <w:rsid w:val="27912185"/>
    <w:rsid w:val="27C902F7"/>
    <w:rsid w:val="27CD8010"/>
    <w:rsid w:val="27E16825"/>
    <w:rsid w:val="280F832B"/>
    <w:rsid w:val="28200895"/>
    <w:rsid w:val="282A7822"/>
    <w:rsid w:val="285983B4"/>
    <w:rsid w:val="2866E078"/>
    <w:rsid w:val="2870DDBD"/>
    <w:rsid w:val="287DC23F"/>
    <w:rsid w:val="288BE062"/>
    <w:rsid w:val="28931649"/>
    <w:rsid w:val="28B29976"/>
    <w:rsid w:val="28C422D7"/>
    <w:rsid w:val="28D220AA"/>
    <w:rsid w:val="2940221C"/>
    <w:rsid w:val="29477045"/>
    <w:rsid w:val="2949D9F3"/>
    <w:rsid w:val="294A6E3E"/>
    <w:rsid w:val="2968AF5E"/>
    <w:rsid w:val="296F4399"/>
    <w:rsid w:val="29709BC3"/>
    <w:rsid w:val="298DF5EC"/>
    <w:rsid w:val="29BD45C1"/>
    <w:rsid w:val="29D57A63"/>
    <w:rsid w:val="29D8E12E"/>
    <w:rsid w:val="2A3DF828"/>
    <w:rsid w:val="2A4F9FBF"/>
    <w:rsid w:val="2A7CC8B0"/>
    <w:rsid w:val="2A9985CA"/>
    <w:rsid w:val="2B00A3B9"/>
    <w:rsid w:val="2B01C406"/>
    <w:rsid w:val="2B12BAAF"/>
    <w:rsid w:val="2B19CC16"/>
    <w:rsid w:val="2B57A957"/>
    <w:rsid w:val="2B9357AC"/>
    <w:rsid w:val="2BA8980B"/>
    <w:rsid w:val="2BAF27EC"/>
    <w:rsid w:val="2BC63464"/>
    <w:rsid w:val="2BCAE08C"/>
    <w:rsid w:val="2BF9E599"/>
    <w:rsid w:val="2C039E6A"/>
    <w:rsid w:val="2C15E558"/>
    <w:rsid w:val="2C88C8A3"/>
    <w:rsid w:val="2C8F97E5"/>
    <w:rsid w:val="2CA3EDEF"/>
    <w:rsid w:val="2CB30848"/>
    <w:rsid w:val="2CCA6852"/>
    <w:rsid w:val="2D0CFD2D"/>
    <w:rsid w:val="2D26DC33"/>
    <w:rsid w:val="2D285FA8"/>
    <w:rsid w:val="2D2DC341"/>
    <w:rsid w:val="2D2F280D"/>
    <w:rsid w:val="2D2FCFDB"/>
    <w:rsid w:val="2D4DD546"/>
    <w:rsid w:val="2D51BD1B"/>
    <w:rsid w:val="2DC85CCD"/>
    <w:rsid w:val="2DD2DAA6"/>
    <w:rsid w:val="2DDC10D1"/>
    <w:rsid w:val="2E1F5F58"/>
    <w:rsid w:val="2E27ECDD"/>
    <w:rsid w:val="2E2DE940"/>
    <w:rsid w:val="2E38447B"/>
    <w:rsid w:val="2E44D316"/>
    <w:rsid w:val="2E47A27F"/>
    <w:rsid w:val="2EAD59B2"/>
    <w:rsid w:val="2EB5FF20"/>
    <w:rsid w:val="2EE0E185"/>
    <w:rsid w:val="2F0CFDDE"/>
    <w:rsid w:val="2F10FDF7"/>
    <w:rsid w:val="2F201238"/>
    <w:rsid w:val="2F2A6B4C"/>
    <w:rsid w:val="2F3D70CC"/>
    <w:rsid w:val="2F89F74F"/>
    <w:rsid w:val="2F8DC619"/>
    <w:rsid w:val="2FA2EF8E"/>
    <w:rsid w:val="2FBD30FF"/>
    <w:rsid w:val="2FC92D90"/>
    <w:rsid w:val="2FD3522D"/>
    <w:rsid w:val="2FED3D39"/>
    <w:rsid w:val="2FF6212E"/>
    <w:rsid w:val="2FFE736E"/>
    <w:rsid w:val="3023C8D6"/>
    <w:rsid w:val="3037FE96"/>
    <w:rsid w:val="3049051A"/>
    <w:rsid w:val="30719221"/>
    <w:rsid w:val="307255F7"/>
    <w:rsid w:val="30857608"/>
    <w:rsid w:val="308695CC"/>
    <w:rsid w:val="30B63623"/>
    <w:rsid w:val="30D525FA"/>
    <w:rsid w:val="3122F30C"/>
    <w:rsid w:val="31291244"/>
    <w:rsid w:val="313C7FFF"/>
    <w:rsid w:val="3156612B"/>
    <w:rsid w:val="316C582D"/>
    <w:rsid w:val="318499CD"/>
    <w:rsid w:val="318F1399"/>
    <w:rsid w:val="31B1FF6C"/>
    <w:rsid w:val="31B8DFE1"/>
    <w:rsid w:val="31BE5ECF"/>
    <w:rsid w:val="31C745F3"/>
    <w:rsid w:val="31FF8FD1"/>
    <w:rsid w:val="3244AC3E"/>
    <w:rsid w:val="32643C46"/>
    <w:rsid w:val="328DE8E0"/>
    <w:rsid w:val="32A44BC9"/>
    <w:rsid w:val="32B7DAB7"/>
    <w:rsid w:val="32EA3891"/>
    <w:rsid w:val="33049A3A"/>
    <w:rsid w:val="33106A2B"/>
    <w:rsid w:val="331CF0C3"/>
    <w:rsid w:val="332AE3FA"/>
    <w:rsid w:val="332F2B08"/>
    <w:rsid w:val="334CF0FB"/>
    <w:rsid w:val="3354B042"/>
    <w:rsid w:val="3368FA7B"/>
    <w:rsid w:val="3390CE5C"/>
    <w:rsid w:val="33AFAA7F"/>
    <w:rsid w:val="33D55003"/>
    <w:rsid w:val="33E33784"/>
    <w:rsid w:val="346E7AC0"/>
    <w:rsid w:val="34858E86"/>
    <w:rsid w:val="349B0084"/>
    <w:rsid w:val="34AB697A"/>
    <w:rsid w:val="34DC9911"/>
    <w:rsid w:val="34DE1727"/>
    <w:rsid w:val="34F080A3"/>
    <w:rsid w:val="35004E95"/>
    <w:rsid w:val="35043563"/>
    <w:rsid w:val="3546E17E"/>
    <w:rsid w:val="354C699B"/>
    <w:rsid w:val="3556BDC4"/>
    <w:rsid w:val="3593A5E0"/>
    <w:rsid w:val="35B381E0"/>
    <w:rsid w:val="3606F7F9"/>
    <w:rsid w:val="361B0D79"/>
    <w:rsid w:val="362064FF"/>
    <w:rsid w:val="36451B23"/>
    <w:rsid w:val="364B43E6"/>
    <w:rsid w:val="364D106D"/>
    <w:rsid w:val="36580AF0"/>
    <w:rsid w:val="367EAE6D"/>
    <w:rsid w:val="36807302"/>
    <w:rsid w:val="36BB4E59"/>
    <w:rsid w:val="36BF53A3"/>
    <w:rsid w:val="36C94D84"/>
    <w:rsid w:val="36D72A02"/>
    <w:rsid w:val="36F6C291"/>
    <w:rsid w:val="3702713E"/>
    <w:rsid w:val="37248F95"/>
    <w:rsid w:val="37415E98"/>
    <w:rsid w:val="374C83EF"/>
    <w:rsid w:val="37A2C85A"/>
    <w:rsid w:val="37D55A6E"/>
    <w:rsid w:val="37E4B2E9"/>
    <w:rsid w:val="37F02D2D"/>
    <w:rsid w:val="3803CE77"/>
    <w:rsid w:val="38567F17"/>
    <w:rsid w:val="389056C4"/>
    <w:rsid w:val="38A61B85"/>
    <w:rsid w:val="38CF5647"/>
    <w:rsid w:val="38D89D09"/>
    <w:rsid w:val="38FBA946"/>
    <w:rsid w:val="395AC820"/>
    <w:rsid w:val="397AF722"/>
    <w:rsid w:val="3984B12F"/>
    <w:rsid w:val="39B60B64"/>
    <w:rsid w:val="39B7BFED"/>
    <w:rsid w:val="39DE14DD"/>
    <w:rsid w:val="3A121AC6"/>
    <w:rsid w:val="3A15C4BF"/>
    <w:rsid w:val="3A2B7D0B"/>
    <w:rsid w:val="3A2C2678"/>
    <w:rsid w:val="3A6D3405"/>
    <w:rsid w:val="3A7B22F3"/>
    <w:rsid w:val="3AAB6BCE"/>
    <w:rsid w:val="3AABCE08"/>
    <w:rsid w:val="3AC1E3D8"/>
    <w:rsid w:val="3AC70445"/>
    <w:rsid w:val="3AD416CC"/>
    <w:rsid w:val="3AFCB75D"/>
    <w:rsid w:val="3B18357E"/>
    <w:rsid w:val="3B1C5BD2"/>
    <w:rsid w:val="3B1EB509"/>
    <w:rsid w:val="3B2BFA70"/>
    <w:rsid w:val="3B3D2E65"/>
    <w:rsid w:val="3B72A91B"/>
    <w:rsid w:val="3BA47A32"/>
    <w:rsid w:val="3BF1DDD5"/>
    <w:rsid w:val="3BF7053A"/>
    <w:rsid w:val="3C35EC4F"/>
    <w:rsid w:val="3C38995E"/>
    <w:rsid w:val="3C41B83F"/>
    <w:rsid w:val="3C49C55B"/>
    <w:rsid w:val="3C4B1EDD"/>
    <w:rsid w:val="3C6FC546"/>
    <w:rsid w:val="3C7F25DA"/>
    <w:rsid w:val="3C822F05"/>
    <w:rsid w:val="3CAD4428"/>
    <w:rsid w:val="3CB74C71"/>
    <w:rsid w:val="3CD4DD77"/>
    <w:rsid w:val="3CED4F64"/>
    <w:rsid w:val="3CF285B2"/>
    <w:rsid w:val="3CF99D2F"/>
    <w:rsid w:val="3D32869E"/>
    <w:rsid w:val="3D3DD115"/>
    <w:rsid w:val="3D43A383"/>
    <w:rsid w:val="3D4D395D"/>
    <w:rsid w:val="3D61B4F6"/>
    <w:rsid w:val="3D6603CA"/>
    <w:rsid w:val="3D6E11C2"/>
    <w:rsid w:val="3D8CD6C5"/>
    <w:rsid w:val="3D98BE13"/>
    <w:rsid w:val="3DCE9E87"/>
    <w:rsid w:val="3DD40C34"/>
    <w:rsid w:val="3DE26D3B"/>
    <w:rsid w:val="3E0F79F5"/>
    <w:rsid w:val="3E2023C7"/>
    <w:rsid w:val="3E2AEFBF"/>
    <w:rsid w:val="3E2E67F5"/>
    <w:rsid w:val="3E531CD2"/>
    <w:rsid w:val="3E5655CB"/>
    <w:rsid w:val="3EA1A829"/>
    <w:rsid w:val="3EBFAF05"/>
    <w:rsid w:val="3F15C068"/>
    <w:rsid w:val="3F291519"/>
    <w:rsid w:val="3F2C6737"/>
    <w:rsid w:val="3F348E74"/>
    <w:rsid w:val="3F4215E9"/>
    <w:rsid w:val="3FAE5DAA"/>
    <w:rsid w:val="400145F2"/>
    <w:rsid w:val="4004CDF6"/>
    <w:rsid w:val="401D35AD"/>
    <w:rsid w:val="401E7FB8"/>
    <w:rsid w:val="4024F026"/>
    <w:rsid w:val="402E15C7"/>
    <w:rsid w:val="4050379A"/>
    <w:rsid w:val="406F1F8E"/>
    <w:rsid w:val="408E385B"/>
    <w:rsid w:val="4094C057"/>
    <w:rsid w:val="40B20F58"/>
    <w:rsid w:val="40C4E57A"/>
    <w:rsid w:val="40D831AB"/>
    <w:rsid w:val="412F8EFD"/>
    <w:rsid w:val="4150A70C"/>
    <w:rsid w:val="41605B2F"/>
    <w:rsid w:val="418D335E"/>
    <w:rsid w:val="42368EF0"/>
    <w:rsid w:val="427B6C61"/>
    <w:rsid w:val="428731F2"/>
    <w:rsid w:val="42F46B49"/>
    <w:rsid w:val="430E32DC"/>
    <w:rsid w:val="43128525"/>
    <w:rsid w:val="432D3AC1"/>
    <w:rsid w:val="43805EDA"/>
    <w:rsid w:val="43A387C6"/>
    <w:rsid w:val="44198A09"/>
    <w:rsid w:val="443BAEE3"/>
    <w:rsid w:val="445786D7"/>
    <w:rsid w:val="447CD5B1"/>
    <w:rsid w:val="44A3906B"/>
    <w:rsid w:val="44D8F15F"/>
    <w:rsid w:val="44DA4BDF"/>
    <w:rsid w:val="4501E046"/>
    <w:rsid w:val="451E5FE5"/>
    <w:rsid w:val="45285CB1"/>
    <w:rsid w:val="4528D65C"/>
    <w:rsid w:val="4531F13F"/>
    <w:rsid w:val="45366060"/>
    <w:rsid w:val="453CEFAF"/>
    <w:rsid w:val="453F5827"/>
    <w:rsid w:val="454F0A8B"/>
    <w:rsid w:val="4555429F"/>
    <w:rsid w:val="455E07A3"/>
    <w:rsid w:val="455E8440"/>
    <w:rsid w:val="45656395"/>
    <w:rsid w:val="4568CF9D"/>
    <w:rsid w:val="457D3986"/>
    <w:rsid w:val="45AB65CA"/>
    <w:rsid w:val="461D3F1D"/>
    <w:rsid w:val="46E535FD"/>
    <w:rsid w:val="46EADAEC"/>
    <w:rsid w:val="46EDBE79"/>
    <w:rsid w:val="46FD79DF"/>
    <w:rsid w:val="4701B2A5"/>
    <w:rsid w:val="47185653"/>
    <w:rsid w:val="472EA1B2"/>
    <w:rsid w:val="4746E424"/>
    <w:rsid w:val="47A86608"/>
    <w:rsid w:val="47AF3A40"/>
    <w:rsid w:val="47BE7CD9"/>
    <w:rsid w:val="47C4957D"/>
    <w:rsid w:val="47F50AE8"/>
    <w:rsid w:val="4811ECA1"/>
    <w:rsid w:val="48537D61"/>
    <w:rsid w:val="485E6E64"/>
    <w:rsid w:val="48C589E6"/>
    <w:rsid w:val="48EE9ABE"/>
    <w:rsid w:val="49406E34"/>
    <w:rsid w:val="4950B784"/>
    <w:rsid w:val="495A4D3A"/>
    <w:rsid w:val="49699447"/>
    <w:rsid w:val="498EC411"/>
    <w:rsid w:val="49984543"/>
    <w:rsid w:val="499F28C9"/>
    <w:rsid w:val="49B6831B"/>
    <w:rsid w:val="49CFC60E"/>
    <w:rsid w:val="4A0A81CE"/>
    <w:rsid w:val="4A1505B5"/>
    <w:rsid w:val="4A31A790"/>
    <w:rsid w:val="4A4A3875"/>
    <w:rsid w:val="4AAC07FF"/>
    <w:rsid w:val="4AB54A82"/>
    <w:rsid w:val="4AE51595"/>
    <w:rsid w:val="4B21497F"/>
    <w:rsid w:val="4B22914D"/>
    <w:rsid w:val="4B258CD0"/>
    <w:rsid w:val="4B28AEA0"/>
    <w:rsid w:val="4B2EE7EE"/>
    <w:rsid w:val="4B4961D3"/>
    <w:rsid w:val="4B66B66C"/>
    <w:rsid w:val="4B7CE399"/>
    <w:rsid w:val="4B978BB3"/>
    <w:rsid w:val="4BAC3133"/>
    <w:rsid w:val="4BAC46EF"/>
    <w:rsid w:val="4BF5F704"/>
    <w:rsid w:val="4C4A6401"/>
    <w:rsid w:val="4C709BAB"/>
    <w:rsid w:val="4CAB3349"/>
    <w:rsid w:val="4CC73313"/>
    <w:rsid w:val="4CD6CAB6"/>
    <w:rsid w:val="4D0E0C69"/>
    <w:rsid w:val="4D54EBD8"/>
    <w:rsid w:val="4D55C1F2"/>
    <w:rsid w:val="4D5B8695"/>
    <w:rsid w:val="4D60B19A"/>
    <w:rsid w:val="4D622515"/>
    <w:rsid w:val="4D69BC0B"/>
    <w:rsid w:val="4D6BF091"/>
    <w:rsid w:val="4D8128FB"/>
    <w:rsid w:val="4D9989F1"/>
    <w:rsid w:val="4DC065B0"/>
    <w:rsid w:val="4DCDEB40"/>
    <w:rsid w:val="4E609E86"/>
    <w:rsid w:val="4EA58F80"/>
    <w:rsid w:val="4EB053D2"/>
    <w:rsid w:val="4ECC0A01"/>
    <w:rsid w:val="4ED4E20E"/>
    <w:rsid w:val="4EF19253"/>
    <w:rsid w:val="4EFF447C"/>
    <w:rsid w:val="4F1EF7A3"/>
    <w:rsid w:val="4F324EB9"/>
    <w:rsid w:val="4F6ADFC0"/>
    <w:rsid w:val="4F79DE25"/>
    <w:rsid w:val="4F85DF04"/>
    <w:rsid w:val="4FC8EC08"/>
    <w:rsid w:val="4FD761EE"/>
    <w:rsid w:val="4FD79F88"/>
    <w:rsid w:val="4FEC8BA7"/>
    <w:rsid w:val="500BD8EF"/>
    <w:rsid w:val="500CFE83"/>
    <w:rsid w:val="502EE321"/>
    <w:rsid w:val="50518740"/>
    <w:rsid w:val="50770B11"/>
    <w:rsid w:val="507BF8F9"/>
    <w:rsid w:val="5091FE45"/>
    <w:rsid w:val="50AAEACC"/>
    <w:rsid w:val="50BAC804"/>
    <w:rsid w:val="50C52338"/>
    <w:rsid w:val="50D8E955"/>
    <w:rsid w:val="512DFE20"/>
    <w:rsid w:val="51343AFA"/>
    <w:rsid w:val="513E155C"/>
    <w:rsid w:val="5144A57F"/>
    <w:rsid w:val="515267FC"/>
    <w:rsid w:val="5163734E"/>
    <w:rsid w:val="517E6C7F"/>
    <w:rsid w:val="51C846AA"/>
    <w:rsid w:val="51D2A483"/>
    <w:rsid w:val="51DCC30A"/>
    <w:rsid w:val="51F6178F"/>
    <w:rsid w:val="520408C4"/>
    <w:rsid w:val="5236E53E"/>
    <w:rsid w:val="5241FAE5"/>
    <w:rsid w:val="5242C7CF"/>
    <w:rsid w:val="526CFB14"/>
    <w:rsid w:val="528D978B"/>
    <w:rsid w:val="52A3F294"/>
    <w:rsid w:val="52CE281D"/>
    <w:rsid w:val="52D5407F"/>
    <w:rsid w:val="53231949"/>
    <w:rsid w:val="532C99F5"/>
    <w:rsid w:val="534E9D8D"/>
    <w:rsid w:val="53CB6E28"/>
    <w:rsid w:val="53D22BE4"/>
    <w:rsid w:val="53DE9830"/>
    <w:rsid w:val="544D4F48"/>
    <w:rsid w:val="5478CDDA"/>
    <w:rsid w:val="54983D11"/>
    <w:rsid w:val="54E06FA6"/>
    <w:rsid w:val="5501369D"/>
    <w:rsid w:val="551B4D01"/>
    <w:rsid w:val="55433145"/>
    <w:rsid w:val="554410BE"/>
    <w:rsid w:val="555926BC"/>
    <w:rsid w:val="5560122C"/>
    <w:rsid w:val="55710631"/>
    <w:rsid w:val="55717616"/>
    <w:rsid w:val="557A6891"/>
    <w:rsid w:val="557E5BEF"/>
    <w:rsid w:val="55C91942"/>
    <w:rsid w:val="55C9771A"/>
    <w:rsid w:val="55CF7E0C"/>
    <w:rsid w:val="55DCB0FE"/>
    <w:rsid w:val="56134816"/>
    <w:rsid w:val="562DAE0F"/>
    <w:rsid w:val="565EEE12"/>
    <w:rsid w:val="5680AE0F"/>
    <w:rsid w:val="56983B12"/>
    <w:rsid w:val="56BB689B"/>
    <w:rsid w:val="56CCD4AB"/>
    <w:rsid w:val="5727A97C"/>
    <w:rsid w:val="5740C5FA"/>
    <w:rsid w:val="575D0E8D"/>
    <w:rsid w:val="576B4E6D"/>
    <w:rsid w:val="578A1F3D"/>
    <w:rsid w:val="579F81BB"/>
    <w:rsid w:val="57E4DA03"/>
    <w:rsid w:val="57FFB77F"/>
    <w:rsid w:val="58105A66"/>
    <w:rsid w:val="5841FCEA"/>
    <w:rsid w:val="5859F048"/>
    <w:rsid w:val="5902DE3C"/>
    <w:rsid w:val="59391005"/>
    <w:rsid w:val="5959A578"/>
    <w:rsid w:val="59654ED1"/>
    <w:rsid w:val="597AFFEF"/>
    <w:rsid w:val="59968ED4"/>
    <w:rsid w:val="59BA1E29"/>
    <w:rsid w:val="59BC6AC1"/>
    <w:rsid w:val="5A4E0834"/>
    <w:rsid w:val="5A7243DF"/>
    <w:rsid w:val="5A836208"/>
    <w:rsid w:val="5A89C6D2"/>
    <w:rsid w:val="5AA49BF2"/>
    <w:rsid w:val="5AABAC22"/>
    <w:rsid w:val="5AE0CC70"/>
    <w:rsid w:val="5AE4D9AB"/>
    <w:rsid w:val="5AF6E0A8"/>
    <w:rsid w:val="5B06C034"/>
    <w:rsid w:val="5B14A433"/>
    <w:rsid w:val="5B1CF8FE"/>
    <w:rsid w:val="5B3017D1"/>
    <w:rsid w:val="5B5E891F"/>
    <w:rsid w:val="5B61C4F6"/>
    <w:rsid w:val="5B8B9848"/>
    <w:rsid w:val="5BA7D5B2"/>
    <w:rsid w:val="5BCCFCF5"/>
    <w:rsid w:val="5BDDC784"/>
    <w:rsid w:val="5BE18495"/>
    <w:rsid w:val="5BF2728F"/>
    <w:rsid w:val="5C2A8D21"/>
    <w:rsid w:val="5C3A4BC3"/>
    <w:rsid w:val="5C44C58F"/>
    <w:rsid w:val="5C65C0AE"/>
    <w:rsid w:val="5C7E691A"/>
    <w:rsid w:val="5C8E11E4"/>
    <w:rsid w:val="5C9AA545"/>
    <w:rsid w:val="5CAD220B"/>
    <w:rsid w:val="5CCFC6B1"/>
    <w:rsid w:val="5CDDFFBC"/>
    <w:rsid w:val="5CE26C48"/>
    <w:rsid w:val="5CE8F955"/>
    <w:rsid w:val="5D3EC519"/>
    <w:rsid w:val="5D41E50F"/>
    <w:rsid w:val="5D46250B"/>
    <w:rsid w:val="5D4C3B0F"/>
    <w:rsid w:val="5D6AB094"/>
    <w:rsid w:val="5D9B92C1"/>
    <w:rsid w:val="5DB960AE"/>
    <w:rsid w:val="5DE095F0"/>
    <w:rsid w:val="5E17BFF1"/>
    <w:rsid w:val="5E594B6C"/>
    <w:rsid w:val="5E6C0D13"/>
    <w:rsid w:val="5E709F59"/>
    <w:rsid w:val="5E93FBA6"/>
    <w:rsid w:val="5EA934A4"/>
    <w:rsid w:val="5ED34F89"/>
    <w:rsid w:val="5F218E49"/>
    <w:rsid w:val="5F3D5058"/>
    <w:rsid w:val="5F680C09"/>
    <w:rsid w:val="5FA4650D"/>
    <w:rsid w:val="5FBF666D"/>
    <w:rsid w:val="5FDB0F6D"/>
    <w:rsid w:val="5FE7A00E"/>
    <w:rsid w:val="601BB066"/>
    <w:rsid w:val="60306783"/>
    <w:rsid w:val="603D5178"/>
    <w:rsid w:val="605E26C0"/>
    <w:rsid w:val="6060208E"/>
    <w:rsid w:val="607A5264"/>
    <w:rsid w:val="609FA66D"/>
    <w:rsid w:val="60C0F2A2"/>
    <w:rsid w:val="60C32615"/>
    <w:rsid w:val="60D5E4C2"/>
    <w:rsid w:val="60DD964D"/>
    <w:rsid w:val="6113030A"/>
    <w:rsid w:val="6150690C"/>
    <w:rsid w:val="616170CF"/>
    <w:rsid w:val="6175675E"/>
    <w:rsid w:val="6187A2C8"/>
    <w:rsid w:val="6187D6EB"/>
    <w:rsid w:val="6193F82C"/>
    <w:rsid w:val="61A9DFF2"/>
    <w:rsid w:val="61B9BC02"/>
    <w:rsid w:val="61CEFBC9"/>
    <w:rsid w:val="61E8C4D2"/>
    <w:rsid w:val="62280013"/>
    <w:rsid w:val="626738E2"/>
    <w:rsid w:val="627F7F3C"/>
    <w:rsid w:val="6287CDC2"/>
    <w:rsid w:val="62931756"/>
    <w:rsid w:val="62998D44"/>
    <w:rsid w:val="62A849D7"/>
    <w:rsid w:val="62A8A8EB"/>
    <w:rsid w:val="62A98D47"/>
    <w:rsid w:val="62BB177D"/>
    <w:rsid w:val="62E031B8"/>
    <w:rsid w:val="630B66A1"/>
    <w:rsid w:val="63184E55"/>
    <w:rsid w:val="6325F8E6"/>
    <w:rsid w:val="63597319"/>
    <w:rsid w:val="6374F23A"/>
    <w:rsid w:val="6390F5A3"/>
    <w:rsid w:val="63D55A1C"/>
    <w:rsid w:val="63DBD70F"/>
    <w:rsid w:val="6400CA59"/>
    <w:rsid w:val="642FE5E9"/>
    <w:rsid w:val="648809CE"/>
    <w:rsid w:val="64A1E8D4"/>
    <w:rsid w:val="64FA920A"/>
    <w:rsid w:val="64FC608A"/>
    <w:rsid w:val="653D37CF"/>
    <w:rsid w:val="656D0259"/>
    <w:rsid w:val="657EB082"/>
    <w:rsid w:val="65BD7F5F"/>
    <w:rsid w:val="65CA6805"/>
    <w:rsid w:val="65D12E06"/>
    <w:rsid w:val="65DE8378"/>
    <w:rsid w:val="65E74622"/>
    <w:rsid w:val="65FFCEE6"/>
    <w:rsid w:val="6609E931"/>
    <w:rsid w:val="660B950A"/>
    <w:rsid w:val="660C19B2"/>
    <w:rsid w:val="664FC03B"/>
    <w:rsid w:val="66531F96"/>
    <w:rsid w:val="666FF980"/>
    <w:rsid w:val="66E3D6C1"/>
    <w:rsid w:val="670DDC57"/>
    <w:rsid w:val="671377D1"/>
    <w:rsid w:val="6730C593"/>
    <w:rsid w:val="67925BD4"/>
    <w:rsid w:val="67B6C441"/>
    <w:rsid w:val="67C18DCE"/>
    <w:rsid w:val="682EA981"/>
    <w:rsid w:val="6838E939"/>
    <w:rsid w:val="6848635D"/>
    <w:rsid w:val="685D858C"/>
    <w:rsid w:val="6889BE2A"/>
    <w:rsid w:val="68A598BC"/>
    <w:rsid w:val="68A95413"/>
    <w:rsid w:val="68B2EFEF"/>
    <w:rsid w:val="68D4EB2D"/>
    <w:rsid w:val="69098657"/>
    <w:rsid w:val="69566CD3"/>
    <w:rsid w:val="697F2827"/>
    <w:rsid w:val="69AE0B7D"/>
    <w:rsid w:val="69D46BA7"/>
    <w:rsid w:val="69F5D125"/>
    <w:rsid w:val="6A48E441"/>
    <w:rsid w:val="6A494721"/>
    <w:rsid w:val="6A7F7E5B"/>
    <w:rsid w:val="6A84B48E"/>
    <w:rsid w:val="6AA4D18F"/>
    <w:rsid w:val="6AA714F3"/>
    <w:rsid w:val="6AD8F548"/>
    <w:rsid w:val="6AE3C4D9"/>
    <w:rsid w:val="6AF533CD"/>
    <w:rsid w:val="6B13F15C"/>
    <w:rsid w:val="6B3545FF"/>
    <w:rsid w:val="6B6B165F"/>
    <w:rsid w:val="6B717425"/>
    <w:rsid w:val="6B7A8532"/>
    <w:rsid w:val="6B9A3E20"/>
    <w:rsid w:val="6BABB619"/>
    <w:rsid w:val="6BAD4F2C"/>
    <w:rsid w:val="6BC59EC6"/>
    <w:rsid w:val="6BCD7267"/>
    <w:rsid w:val="6BE68102"/>
    <w:rsid w:val="6C0D2B2F"/>
    <w:rsid w:val="6C2A459F"/>
    <w:rsid w:val="6C4E78C6"/>
    <w:rsid w:val="6C7015B4"/>
    <w:rsid w:val="6C7F953A"/>
    <w:rsid w:val="6CAB8A7E"/>
    <w:rsid w:val="6CC90DE8"/>
    <w:rsid w:val="6CE40202"/>
    <w:rsid w:val="6D3E3B13"/>
    <w:rsid w:val="6D541E6A"/>
    <w:rsid w:val="6D616F27"/>
    <w:rsid w:val="6D6C547A"/>
    <w:rsid w:val="6D811154"/>
    <w:rsid w:val="6DC6A084"/>
    <w:rsid w:val="6E0B971D"/>
    <w:rsid w:val="6E17A6F5"/>
    <w:rsid w:val="6E676D87"/>
    <w:rsid w:val="6E7B9D6E"/>
    <w:rsid w:val="6E8D2E2D"/>
    <w:rsid w:val="6E9B065F"/>
    <w:rsid w:val="6EAE1F7D"/>
    <w:rsid w:val="6EBA6127"/>
    <w:rsid w:val="6EBB5357"/>
    <w:rsid w:val="6EBB5D25"/>
    <w:rsid w:val="6EED2004"/>
    <w:rsid w:val="6EF9B28A"/>
    <w:rsid w:val="6F2603DB"/>
    <w:rsid w:val="6F64077C"/>
    <w:rsid w:val="6F8AD2BC"/>
    <w:rsid w:val="6F9E4A95"/>
    <w:rsid w:val="6FA55471"/>
    <w:rsid w:val="6FC0E3B3"/>
    <w:rsid w:val="700C607F"/>
    <w:rsid w:val="704B3C78"/>
    <w:rsid w:val="706117C0"/>
    <w:rsid w:val="70A9092E"/>
    <w:rsid w:val="70B217F8"/>
    <w:rsid w:val="70C1D43C"/>
    <w:rsid w:val="70E7937C"/>
    <w:rsid w:val="712160ED"/>
    <w:rsid w:val="7145AC9D"/>
    <w:rsid w:val="71522F9F"/>
    <w:rsid w:val="718851C2"/>
    <w:rsid w:val="71A73319"/>
    <w:rsid w:val="71BB7D10"/>
    <w:rsid w:val="71C6A322"/>
    <w:rsid w:val="71DE1062"/>
    <w:rsid w:val="71FCE821"/>
    <w:rsid w:val="721150F1"/>
    <w:rsid w:val="72225DBF"/>
    <w:rsid w:val="7226DAA9"/>
    <w:rsid w:val="728749F9"/>
    <w:rsid w:val="729F0FB7"/>
    <w:rsid w:val="72BE6224"/>
    <w:rsid w:val="72CC6273"/>
    <w:rsid w:val="72E32217"/>
    <w:rsid w:val="730DAA7A"/>
    <w:rsid w:val="736A493D"/>
    <w:rsid w:val="738FDC5C"/>
    <w:rsid w:val="73A715F5"/>
    <w:rsid w:val="73AE3FE3"/>
    <w:rsid w:val="73BC091A"/>
    <w:rsid w:val="73BF5E96"/>
    <w:rsid w:val="73F9365C"/>
    <w:rsid w:val="73FCEF77"/>
    <w:rsid w:val="7406697A"/>
    <w:rsid w:val="7413997F"/>
    <w:rsid w:val="742B96D4"/>
    <w:rsid w:val="7451BECF"/>
    <w:rsid w:val="745F6289"/>
    <w:rsid w:val="7465DF24"/>
    <w:rsid w:val="74717EC2"/>
    <w:rsid w:val="7480070C"/>
    <w:rsid w:val="748C1D9D"/>
    <w:rsid w:val="7590D4C7"/>
    <w:rsid w:val="75D2C8A4"/>
    <w:rsid w:val="75F3ABB6"/>
    <w:rsid w:val="75F602E6"/>
    <w:rsid w:val="76027655"/>
    <w:rsid w:val="761C5581"/>
    <w:rsid w:val="7624AAA3"/>
    <w:rsid w:val="76758CB1"/>
    <w:rsid w:val="769A01D6"/>
    <w:rsid w:val="76BD37D9"/>
    <w:rsid w:val="76CAA44C"/>
    <w:rsid w:val="76E7538D"/>
    <w:rsid w:val="76E7925B"/>
    <w:rsid w:val="772C7402"/>
    <w:rsid w:val="7735390D"/>
    <w:rsid w:val="777257B9"/>
    <w:rsid w:val="777B7FCD"/>
    <w:rsid w:val="779FB259"/>
    <w:rsid w:val="77BCDDB5"/>
    <w:rsid w:val="77EEC3A3"/>
    <w:rsid w:val="77FE4A07"/>
    <w:rsid w:val="78106E5B"/>
    <w:rsid w:val="7814F59C"/>
    <w:rsid w:val="7826F7E1"/>
    <w:rsid w:val="78297599"/>
    <w:rsid w:val="78333367"/>
    <w:rsid w:val="7846212D"/>
    <w:rsid w:val="7884AED3"/>
    <w:rsid w:val="78BEEDE7"/>
    <w:rsid w:val="78C023BA"/>
    <w:rsid w:val="78D2442C"/>
    <w:rsid w:val="78DAF2A9"/>
    <w:rsid w:val="78EDE05D"/>
    <w:rsid w:val="7930073D"/>
    <w:rsid w:val="7951B493"/>
    <w:rsid w:val="79E0E1B9"/>
    <w:rsid w:val="79E73BD7"/>
    <w:rsid w:val="7A182FCF"/>
    <w:rsid w:val="7A2F1735"/>
    <w:rsid w:val="7A33D5D1"/>
    <w:rsid w:val="7A4E1C8F"/>
    <w:rsid w:val="7A4E70E7"/>
    <w:rsid w:val="7AAF8B56"/>
    <w:rsid w:val="7AB133D9"/>
    <w:rsid w:val="7ABD38BD"/>
    <w:rsid w:val="7AC56DC9"/>
    <w:rsid w:val="7B0070AE"/>
    <w:rsid w:val="7B1C26A0"/>
    <w:rsid w:val="7B271236"/>
    <w:rsid w:val="7B40E5BE"/>
    <w:rsid w:val="7B896D1E"/>
    <w:rsid w:val="7B9E156F"/>
    <w:rsid w:val="7BAC76A3"/>
    <w:rsid w:val="7BB6BB84"/>
    <w:rsid w:val="7BE6CAFB"/>
    <w:rsid w:val="7BE88B52"/>
    <w:rsid w:val="7BF768AE"/>
    <w:rsid w:val="7C01E8B8"/>
    <w:rsid w:val="7C08015C"/>
    <w:rsid w:val="7C0ED12E"/>
    <w:rsid w:val="7C1A0F02"/>
    <w:rsid w:val="7C1EC90B"/>
    <w:rsid w:val="7C332A6B"/>
    <w:rsid w:val="7C360D76"/>
    <w:rsid w:val="7C61005B"/>
    <w:rsid w:val="7C6569E4"/>
    <w:rsid w:val="7C6CBD74"/>
    <w:rsid w:val="7C8625BB"/>
    <w:rsid w:val="7CA36952"/>
    <w:rsid w:val="7CD3C5A2"/>
    <w:rsid w:val="7CE4A9AE"/>
    <w:rsid w:val="7CFD0E46"/>
    <w:rsid w:val="7D0738BC"/>
    <w:rsid w:val="7D39BEEC"/>
    <w:rsid w:val="7D5A0F6C"/>
    <w:rsid w:val="7D6B711B"/>
    <w:rsid w:val="7D7F8077"/>
    <w:rsid w:val="7DAA14AD"/>
    <w:rsid w:val="7E085EF6"/>
    <w:rsid w:val="7E129E3E"/>
    <w:rsid w:val="7E6751B2"/>
    <w:rsid w:val="7E74BECC"/>
    <w:rsid w:val="7E93DB95"/>
    <w:rsid w:val="7EC849BE"/>
    <w:rsid w:val="7ED88350"/>
    <w:rsid w:val="7F03013E"/>
    <w:rsid w:val="7F0ED3F2"/>
    <w:rsid w:val="7F130B1B"/>
    <w:rsid w:val="7F3FA21E"/>
    <w:rsid w:val="7F41890D"/>
    <w:rsid w:val="7F5B603F"/>
    <w:rsid w:val="7F742AE2"/>
    <w:rsid w:val="7F875C98"/>
    <w:rsid w:val="7FBE6FDE"/>
    <w:rsid w:val="7FD10D48"/>
    <w:rsid w:val="7FDAAA59"/>
    <w:rsid w:val="7FEF9D12"/>
    <w:rsid w:val="7FF58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DBE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304"/>
  </w:style>
  <w:style w:type="paragraph" w:styleId="Titre1">
    <w:name w:val="heading 1"/>
    <w:basedOn w:val="Normal"/>
    <w:next w:val="Normal"/>
    <w:link w:val="Titre1Car"/>
    <w:uiPriority w:val="9"/>
    <w:qFormat/>
    <w:rsid w:val="2EB5FF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2EB5FF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2EB5FF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2EB5FF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2EB5FF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2EB5FF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2EB5FF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2EB5FF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2EB5FF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2EB5FF2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2EB5FF20"/>
    <w:rPr>
      <w:noProof w:val="0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2EB5FF2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2EB5FF20"/>
    <w:rPr>
      <w:noProof w:val="0"/>
      <w:lang w:val="fr-CA"/>
    </w:rPr>
  </w:style>
  <w:style w:type="paragraph" w:styleId="Paragraphedeliste">
    <w:name w:val="List Paragraph"/>
    <w:basedOn w:val="Normal"/>
    <w:uiPriority w:val="34"/>
    <w:qFormat/>
    <w:rsid w:val="2EB5FF2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unhideWhenUsed/>
    <w:rsid w:val="2EB5FF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2EB5FF20"/>
    <w:rPr>
      <w:noProof w:val="0"/>
      <w:sz w:val="20"/>
      <w:szCs w:val="20"/>
      <w:lang w:val="fr-C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2EB5FF20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2EB5FF20"/>
    <w:rPr>
      <w:rFonts w:eastAsiaTheme="minorEastAsia"/>
      <w:color w:val="5A5A5A"/>
    </w:rPr>
  </w:style>
  <w:style w:type="paragraph" w:styleId="Citation">
    <w:name w:val="Quote"/>
    <w:basedOn w:val="Normal"/>
    <w:next w:val="Normal"/>
    <w:link w:val="CitationCar"/>
    <w:uiPriority w:val="29"/>
    <w:qFormat/>
    <w:rsid w:val="2EB5FF2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2EB5FF20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Titre1Car">
    <w:name w:val="Titre 1 Car"/>
    <w:basedOn w:val="Policepardfaut"/>
    <w:link w:val="Titre1"/>
    <w:uiPriority w:val="9"/>
    <w:rsid w:val="2EB5FF20"/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2EB5FF20"/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fr-CA"/>
    </w:rPr>
  </w:style>
  <w:style w:type="character" w:customStyle="1" w:styleId="Titre3Car">
    <w:name w:val="Titre 3 Car"/>
    <w:basedOn w:val="Policepardfaut"/>
    <w:link w:val="Titre3"/>
    <w:uiPriority w:val="9"/>
    <w:rsid w:val="2EB5FF20"/>
    <w:rPr>
      <w:rFonts w:asciiTheme="majorHAnsi" w:eastAsiaTheme="majorEastAsia" w:hAnsiTheme="majorHAnsi" w:cstheme="majorBidi"/>
      <w:noProof w:val="0"/>
      <w:color w:val="1F3763"/>
      <w:sz w:val="24"/>
      <w:szCs w:val="24"/>
      <w:lang w:val="fr-CA"/>
    </w:rPr>
  </w:style>
  <w:style w:type="character" w:customStyle="1" w:styleId="Titre4Car">
    <w:name w:val="Titre 4 Car"/>
    <w:basedOn w:val="Policepardfaut"/>
    <w:link w:val="Titre4"/>
    <w:uiPriority w:val="9"/>
    <w:rsid w:val="2EB5FF20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fr-CA"/>
    </w:rPr>
  </w:style>
  <w:style w:type="character" w:customStyle="1" w:styleId="Titre5Car">
    <w:name w:val="Titre 5 Car"/>
    <w:basedOn w:val="Policepardfaut"/>
    <w:link w:val="Titre5"/>
    <w:uiPriority w:val="9"/>
    <w:rsid w:val="2EB5FF20"/>
    <w:rPr>
      <w:rFonts w:asciiTheme="majorHAnsi" w:eastAsiaTheme="majorEastAsia" w:hAnsiTheme="majorHAnsi" w:cstheme="majorBidi"/>
      <w:noProof w:val="0"/>
      <w:color w:val="2F5496" w:themeColor="accent1" w:themeShade="BF"/>
      <w:lang w:val="fr-CA"/>
    </w:rPr>
  </w:style>
  <w:style w:type="character" w:customStyle="1" w:styleId="Titre6Car">
    <w:name w:val="Titre 6 Car"/>
    <w:basedOn w:val="Policepardfaut"/>
    <w:link w:val="Titre6"/>
    <w:uiPriority w:val="9"/>
    <w:rsid w:val="2EB5FF20"/>
    <w:rPr>
      <w:rFonts w:asciiTheme="majorHAnsi" w:eastAsiaTheme="majorEastAsia" w:hAnsiTheme="majorHAnsi" w:cstheme="majorBidi"/>
      <w:noProof w:val="0"/>
      <w:color w:val="1F3763"/>
      <w:lang w:val="fr-CA"/>
    </w:rPr>
  </w:style>
  <w:style w:type="character" w:customStyle="1" w:styleId="Titre7Car">
    <w:name w:val="Titre 7 Car"/>
    <w:basedOn w:val="Policepardfaut"/>
    <w:link w:val="Titre7"/>
    <w:uiPriority w:val="9"/>
    <w:rsid w:val="2EB5FF20"/>
    <w:rPr>
      <w:rFonts w:asciiTheme="majorHAnsi" w:eastAsiaTheme="majorEastAsia" w:hAnsiTheme="majorHAnsi" w:cstheme="majorBidi"/>
      <w:i/>
      <w:iCs/>
      <w:noProof w:val="0"/>
      <w:color w:val="1F3763"/>
      <w:lang w:val="fr-CA"/>
    </w:rPr>
  </w:style>
  <w:style w:type="character" w:customStyle="1" w:styleId="Titre8Car">
    <w:name w:val="Titre 8 Car"/>
    <w:basedOn w:val="Policepardfaut"/>
    <w:link w:val="Titre8"/>
    <w:uiPriority w:val="9"/>
    <w:rsid w:val="2EB5FF20"/>
    <w:rPr>
      <w:rFonts w:asciiTheme="majorHAnsi" w:eastAsiaTheme="majorEastAsia" w:hAnsiTheme="majorHAnsi" w:cstheme="majorBidi"/>
      <w:noProof w:val="0"/>
      <w:color w:val="272727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rsid w:val="2EB5FF20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fr-CA"/>
    </w:rPr>
  </w:style>
  <w:style w:type="character" w:customStyle="1" w:styleId="TitreCar">
    <w:name w:val="Titre Car"/>
    <w:basedOn w:val="Policepardfaut"/>
    <w:link w:val="Titre"/>
    <w:uiPriority w:val="10"/>
    <w:rsid w:val="2EB5FF20"/>
    <w:rPr>
      <w:rFonts w:asciiTheme="majorHAnsi" w:eastAsiaTheme="majorEastAsia" w:hAnsiTheme="majorHAnsi" w:cstheme="majorBidi"/>
      <w:noProof w:val="0"/>
      <w:sz w:val="56"/>
      <w:szCs w:val="56"/>
      <w:lang w:val="fr-CA"/>
    </w:rPr>
  </w:style>
  <w:style w:type="character" w:customStyle="1" w:styleId="Sous-titreCar">
    <w:name w:val="Sous-titre Car"/>
    <w:basedOn w:val="Policepardfaut"/>
    <w:link w:val="Sous-titre"/>
    <w:uiPriority w:val="11"/>
    <w:rsid w:val="2EB5FF20"/>
    <w:rPr>
      <w:rFonts w:eastAsiaTheme="minorEastAsia"/>
      <w:color w:val="5A5A5A"/>
    </w:rPr>
  </w:style>
  <w:style w:type="character" w:customStyle="1" w:styleId="CitationCar">
    <w:name w:val="Citation Car"/>
    <w:basedOn w:val="Policepardfaut"/>
    <w:link w:val="Citation"/>
    <w:uiPriority w:val="29"/>
    <w:rsid w:val="2EB5FF20"/>
    <w:rPr>
      <w:i/>
      <w:iCs/>
      <w:noProof w:val="0"/>
      <w:color w:val="404040" w:themeColor="text1" w:themeTint="BF"/>
      <w:lang w:val="fr-CA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2EB5FF20"/>
    <w:rPr>
      <w:i/>
      <w:iCs/>
      <w:noProof w:val="0"/>
      <w:color w:val="4472C4" w:themeColor="accent1"/>
      <w:lang w:val="fr-CA"/>
    </w:rPr>
  </w:style>
  <w:style w:type="paragraph" w:styleId="TM1">
    <w:name w:val="toc 1"/>
    <w:basedOn w:val="Normal"/>
    <w:next w:val="Normal"/>
    <w:uiPriority w:val="39"/>
    <w:unhideWhenUsed/>
    <w:rsid w:val="2EB5FF20"/>
    <w:pPr>
      <w:spacing w:after="100"/>
    </w:pPr>
  </w:style>
  <w:style w:type="paragraph" w:styleId="TM2">
    <w:name w:val="toc 2"/>
    <w:basedOn w:val="Normal"/>
    <w:next w:val="Normal"/>
    <w:uiPriority w:val="39"/>
    <w:unhideWhenUsed/>
    <w:rsid w:val="2EB5FF20"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rsid w:val="2EB5FF20"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rsid w:val="2EB5FF20"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rsid w:val="2EB5FF20"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rsid w:val="2EB5FF20"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rsid w:val="2EB5FF20"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rsid w:val="2EB5FF20"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rsid w:val="2EB5FF20"/>
    <w:pPr>
      <w:spacing w:after="100"/>
      <w:ind w:left="1760"/>
    </w:pPr>
  </w:style>
  <w:style w:type="paragraph" w:styleId="Notedefin">
    <w:name w:val="endnote text"/>
    <w:basedOn w:val="Normal"/>
    <w:link w:val="NotedefinCar"/>
    <w:uiPriority w:val="99"/>
    <w:semiHidden/>
    <w:unhideWhenUsed/>
    <w:rsid w:val="2EB5FF20"/>
    <w:pPr>
      <w:spacing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2EB5FF20"/>
    <w:rPr>
      <w:noProof w:val="0"/>
      <w:sz w:val="20"/>
      <w:szCs w:val="20"/>
      <w:lang w:val="fr-CA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2EB5FF20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2EB5FF20"/>
    <w:rPr>
      <w:noProof w:val="0"/>
      <w:sz w:val="20"/>
      <w:szCs w:val="20"/>
      <w:lang w:val="fr-CA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vision">
    <w:name w:val="Revision"/>
    <w:hidden/>
    <w:uiPriority w:val="99"/>
    <w:semiHidden/>
    <w:rsid w:val="007F5CE1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2C7A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2C7A"/>
    <w:rPr>
      <w:b/>
      <w:bCs/>
      <w:noProof w:val="0"/>
      <w:sz w:val="20"/>
      <w:szCs w:val="20"/>
      <w:lang w:val="fr-CA"/>
    </w:rPr>
  </w:style>
  <w:style w:type="character" w:styleId="Mentionnonrsolue">
    <w:name w:val="Unresolved Mention"/>
    <w:basedOn w:val="Policepardfaut"/>
    <w:uiPriority w:val="99"/>
    <w:semiHidden/>
    <w:unhideWhenUsed/>
    <w:rsid w:val="00F913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3e-ewag.ca/climaction-jeunes-rivieres-communautes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remblaybourgeois@g3e-ewag.ca" TargetMode="External"/><Relationship Id="rId17" Type="http://schemas.openxmlformats.org/officeDocument/2006/relationships/hyperlink" Target="https://www.g3e-ewag.ca/climaction-jeunes-rivieres-communaute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tremblaybourgeois@g3e-ewag.c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tremblaybourgeois@g3e-ewag.ca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g3e-ewag.ca/climaction-jeunes-rivieres-communautes/" TargetMode="External"/><Relationship Id="rId10" Type="http://schemas.openxmlformats.org/officeDocument/2006/relationships/hyperlink" Target="https://www.g3e-ewag.ca/climaction-jeunes-rivieres-communautes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tremblaybourgeois@g3e-ewag.c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E96B41E641B4FA86FF1E410BD3147" ma:contentTypeVersion="16" ma:contentTypeDescription="Crée un document." ma:contentTypeScope="" ma:versionID="f6fa270d3a4c197525fc0a8c1c98e9e4">
  <xsd:schema xmlns:xsd="http://www.w3.org/2001/XMLSchema" xmlns:xs="http://www.w3.org/2001/XMLSchema" xmlns:p="http://schemas.microsoft.com/office/2006/metadata/properties" xmlns:ns2="5abefc2a-daba-4b8c-a9a5-93c59636c8f6" xmlns:ns3="52b4d45a-8ecb-4e95-bf0e-303cbeabe73a" targetNamespace="http://schemas.microsoft.com/office/2006/metadata/properties" ma:root="true" ma:fieldsID="a59cf74697fb98d57ebf1244f435db99" ns2:_="" ns3:_="">
    <xsd:import namespace="5abefc2a-daba-4b8c-a9a5-93c59636c8f6"/>
    <xsd:import namespace="52b4d45a-8ecb-4e95-bf0e-303cbeabe7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fc2a-daba-4b8c-a9a5-93c59636c8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c9ec3aa-59aa-4fb9-8f79-905b48991d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4d45a-8ecb-4e95-bf0e-303cbeabe73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936bd3a-745b-4dd3-afc6-39df478a04c9}" ma:internalName="TaxCatchAll" ma:showField="CatchAllData" ma:web="52b4d45a-8ecb-4e95-bf0e-303cbeabe7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befc2a-daba-4b8c-a9a5-93c59636c8f6">
      <Terms xmlns="http://schemas.microsoft.com/office/infopath/2007/PartnerControls"/>
    </lcf76f155ced4ddcb4097134ff3c332f>
    <TaxCatchAll xmlns="52b4d45a-8ecb-4e95-bf0e-303cbeabe73a" xsi:nil="true"/>
  </documentManagement>
</p:properties>
</file>

<file path=customXml/itemProps1.xml><?xml version="1.0" encoding="utf-8"?>
<ds:datastoreItem xmlns:ds="http://schemas.openxmlformats.org/officeDocument/2006/customXml" ds:itemID="{F84FB319-8E1F-42F2-B40A-AFAFD5F7D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F933E-CCFE-4515-9270-964508E80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fc2a-daba-4b8c-a9a5-93c59636c8f6"/>
    <ds:schemaRef ds:uri="52b4d45a-8ecb-4e95-bf0e-303cbeabe7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E82D6-8218-4CFC-A8C8-D9A8B97EE1FA}">
  <ds:schemaRefs>
    <ds:schemaRef ds:uri="http://schemas.microsoft.com/office/2006/metadata/properties"/>
    <ds:schemaRef ds:uri="http://schemas.microsoft.com/office/infopath/2007/PartnerControls"/>
    <ds:schemaRef ds:uri="5abefc2a-daba-4b8c-a9a5-93c59636c8f6"/>
    <ds:schemaRef ds:uri="52b4d45a-8ecb-4e95-bf0e-303cbeabe7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1088</Words>
  <Characters>6204</Characters>
  <Application>Microsoft Office Word</Application>
  <DocSecurity>0</DocSecurity>
  <Lines>51</Lines>
  <Paragraphs>14</Paragraphs>
  <ScaleCrop>false</ScaleCrop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2024-04-16T19:57:00Z</dcterms:created>
  <dcterms:modified xsi:type="dcterms:W3CDTF">2025-06-13T14:54:00Z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0x010100DDAE96B41E641B4FA86FF1E410BD3147</vt:lpwstr>
  </property>
  <property fmtid="{D5CDD505-2E9C-101B-9397-08002B2CF9AE}" pid="3" name="MediaServiceImageTags">
    <vt:lpwstr/>
  </property>
</Properties>
</file>